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1B" w:rsidRDefault="00CB0F1B" w:rsidP="00CB0F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CB0F1B" w:rsidRPr="00B006BC" w:rsidRDefault="00CB0F1B" w:rsidP="00CB0F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A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Познавательное развитие.</w:t>
      </w:r>
    </w:p>
    <w:p w:rsidR="00CB0F1B" w:rsidRDefault="00CB0F1B" w:rsidP="00CB0F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«Угадай и принеси». </w:t>
      </w:r>
    </w:p>
    <w:p w:rsidR="00CB0F1B" w:rsidRDefault="00CB0F1B" w:rsidP="00CB0F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Развивать восприятие. Воспитатель показывает детям картинки с изображением половины ложки, кастрюли, тарелки, крышки от кастрюли, чашки, чайника. Дети должны отгадать, какой предмет изображен, и принести его из игрового уголка. Наглядный материал: картинки с изображением половины предмета. </w:t>
      </w:r>
    </w:p>
    <w:p w:rsidR="00CB0F1B" w:rsidRDefault="00CB0F1B" w:rsidP="00CB0F1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Игра: «Ремонт грузовика». Цель: Учить детей собирать из частей целое. Ход: Воспитатель раздает каждому ребенку детали разрезной картинки с изображением грузовика. Опираясь на образец (целое изображение грузовика) и помощь воспитателя, дети складывают разрезную картинку, называя части грузовика: кабина, кузов, колеса, руль, окна. Наглядный материал: Целое и разрезанное изображение предмета. </w:t>
      </w:r>
    </w:p>
    <w:p w:rsidR="00CB0F1B" w:rsidRPr="00923792" w:rsidRDefault="00CB0F1B" w:rsidP="00CB0F1B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23792">
        <w:rPr>
          <w:rFonts w:ascii="Times New Roman" w:hAnsi="Times New Roman" w:cs="Times New Roman"/>
          <w:sz w:val="28"/>
          <w:szCs w:val="28"/>
          <w:shd w:val="clear" w:color="auto" w:fill="FFFFFF"/>
        </w:rPr>
        <w:t>Игра: «Покажи предмет нужной формы». Цель: Учить находить предметы нужной формы. Ход: Воспитатель раскладывает несколько предметов квадратной и круглой формы. Круглые предметы похожи на мяч (показывает мяч и предметы, похожие на него), а квадратные предметы похожи на кубик (показывает большой кубик и предметы, похожие на него). После объяснения воспитатель просит каждого ребенка показать сначала предметы квадратной формы, затем круглой. Наглядный материал: предметы квадратной и круглой формы.</w:t>
      </w:r>
    </w:p>
    <w:p w:rsidR="00A8309E" w:rsidRDefault="00A8309E">
      <w:bookmarkStart w:id="0" w:name="_GoBack"/>
      <w:bookmarkEnd w:id="0"/>
    </w:p>
    <w:sectPr w:rsidR="00A8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1B"/>
    <w:rsid w:val="00A8309E"/>
    <w:rsid w:val="00CB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D2BA0-93D0-480C-A407-1CC5A799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</cp:revision>
  <dcterms:created xsi:type="dcterms:W3CDTF">2020-04-13T11:54:00Z</dcterms:created>
  <dcterms:modified xsi:type="dcterms:W3CDTF">2020-04-13T11:54:00Z</dcterms:modified>
</cp:coreProperties>
</file>