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67" w:rsidRDefault="005B6E67" w:rsidP="005B6E6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B6E67" w:rsidRDefault="005B6E67" w:rsidP="005B6E67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 Детский сад №34</w:t>
      </w:r>
    </w:p>
    <w:p w:rsidR="005B6E67" w:rsidRDefault="005B6E67" w:rsidP="005B6E67">
      <w:pPr>
        <w:pStyle w:val="a7"/>
        <w:jc w:val="center"/>
        <w:rPr>
          <w:color w:val="000000"/>
          <w:sz w:val="52"/>
          <w:szCs w:val="52"/>
        </w:rPr>
      </w:pPr>
    </w:p>
    <w:p w:rsidR="005B6E67" w:rsidRDefault="005B6E67" w:rsidP="005B6E67">
      <w:pPr>
        <w:pStyle w:val="a7"/>
        <w:jc w:val="center"/>
        <w:rPr>
          <w:color w:val="000000"/>
          <w:sz w:val="52"/>
          <w:szCs w:val="52"/>
        </w:rPr>
      </w:pPr>
    </w:p>
    <w:p w:rsidR="005B6E67" w:rsidRDefault="005B6E67" w:rsidP="005B6E67">
      <w:pPr>
        <w:pStyle w:val="a7"/>
        <w:jc w:val="center"/>
        <w:rPr>
          <w:color w:val="000000"/>
          <w:sz w:val="52"/>
          <w:szCs w:val="52"/>
        </w:rPr>
      </w:pPr>
    </w:p>
    <w:p w:rsidR="005B6E67" w:rsidRDefault="005B6E67" w:rsidP="005B6E67">
      <w:pPr>
        <w:pStyle w:val="a7"/>
        <w:jc w:val="center"/>
        <w:rPr>
          <w:color w:val="000000"/>
          <w:sz w:val="52"/>
          <w:szCs w:val="52"/>
        </w:rPr>
      </w:pPr>
    </w:p>
    <w:p w:rsidR="005B6E67" w:rsidRDefault="005B6E67" w:rsidP="005B6E67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color w:val="000000"/>
          <w:sz w:val="52"/>
          <w:szCs w:val="52"/>
        </w:rPr>
        <w:t xml:space="preserve">Проектная деятельность </w:t>
      </w:r>
      <w:r>
        <w:rPr>
          <w:rFonts w:ascii="Times New Roman" w:hAnsi="Times New Roman" w:cs="Times New Roman"/>
          <w:sz w:val="52"/>
          <w:szCs w:val="52"/>
        </w:rPr>
        <w:t xml:space="preserve">по художественно-эстетическому направлению </w:t>
      </w:r>
      <w:r>
        <w:rPr>
          <w:rFonts w:ascii="Times New Roman" w:hAnsi="Times New Roman" w:cs="Times New Roman"/>
          <w:color w:val="000000"/>
          <w:sz w:val="52"/>
          <w:szCs w:val="52"/>
        </w:rPr>
        <w:t>с детьми младшей группы (3-4 года)</w:t>
      </w:r>
    </w:p>
    <w:p w:rsidR="005B6E67" w:rsidRDefault="005B6E67" w:rsidP="005B6E67">
      <w:pPr>
        <w:pStyle w:val="a7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«</w:t>
      </w:r>
      <w:r>
        <w:rPr>
          <w:sz w:val="40"/>
          <w:szCs w:val="40"/>
        </w:rPr>
        <w:t>Вместо кисточки- рука</w:t>
      </w:r>
      <w:r>
        <w:rPr>
          <w:color w:val="000000"/>
          <w:sz w:val="40"/>
          <w:szCs w:val="40"/>
        </w:rPr>
        <w:t>».</w:t>
      </w:r>
    </w:p>
    <w:p w:rsidR="005B6E67" w:rsidRDefault="005B6E67" w:rsidP="005B6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F4D92" w:rsidRDefault="00CF4D92" w:rsidP="00CF4D92">
      <w:pPr>
        <w:rPr>
          <w:rFonts w:ascii="Calibri" w:eastAsia="Calibri" w:hAnsi="Calibri" w:cs="Times New Roman"/>
          <w:sz w:val="28"/>
          <w:szCs w:val="28"/>
        </w:rPr>
      </w:pPr>
    </w:p>
    <w:p w:rsidR="00CF4D92" w:rsidRDefault="00CF4D92" w:rsidP="00CF4D92">
      <w:pPr>
        <w:rPr>
          <w:rFonts w:ascii="Calibri" w:eastAsia="Calibri" w:hAnsi="Calibri" w:cs="Times New Roman"/>
          <w:sz w:val="28"/>
          <w:szCs w:val="28"/>
        </w:rPr>
      </w:pPr>
    </w:p>
    <w:p w:rsidR="00CF4D92" w:rsidRDefault="00CF4D92" w:rsidP="00CF4D92">
      <w:pPr>
        <w:rPr>
          <w:rFonts w:ascii="Calibri" w:eastAsia="Calibri" w:hAnsi="Calibri" w:cs="Times New Roman"/>
          <w:sz w:val="28"/>
          <w:szCs w:val="28"/>
        </w:rPr>
      </w:pPr>
    </w:p>
    <w:p w:rsidR="00CF4D92" w:rsidRDefault="00CF4D92" w:rsidP="00CF4D92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CF4D92" w:rsidRDefault="00CF4D92" w:rsidP="00CF4D92">
      <w:pPr>
        <w:pStyle w:val="a7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CF4D92" w:rsidRDefault="00CF4D92" w:rsidP="00CF4D92">
      <w:pPr>
        <w:pStyle w:val="a7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CF4D92" w:rsidRDefault="00CF4D92" w:rsidP="00CF4D92">
      <w:pPr>
        <w:jc w:val="center"/>
        <w:rPr>
          <w:rFonts w:ascii="Calibri" w:eastAsia="Calibri" w:hAnsi="Calibri" w:cs="Times New Roman"/>
          <w:sz w:val="32"/>
          <w:szCs w:val="32"/>
        </w:rPr>
      </w:pPr>
    </w:p>
    <w:p w:rsidR="00CF4D92" w:rsidRDefault="00CF4D92" w:rsidP="005B6E67">
      <w:pPr>
        <w:pStyle w:val="a7"/>
        <w:spacing w:before="0" w:beforeAutospacing="0" w:after="0" w:afterAutospacing="0"/>
        <w:rPr>
          <w:rFonts w:ascii="Calibri" w:eastAsia="Calibri" w:hAnsi="Calibri"/>
          <w:sz w:val="40"/>
          <w:szCs w:val="40"/>
          <w:lang w:eastAsia="en-US"/>
        </w:rPr>
      </w:pPr>
    </w:p>
    <w:p w:rsidR="005B6E67" w:rsidRDefault="005B6E67" w:rsidP="005B6E67">
      <w:pPr>
        <w:pStyle w:val="a7"/>
        <w:spacing w:before="0" w:beforeAutospacing="0" w:after="0" w:afterAutospacing="0"/>
        <w:rPr>
          <w:rFonts w:ascii="Calibri" w:eastAsia="Calibri" w:hAnsi="Calibri"/>
          <w:sz w:val="40"/>
          <w:szCs w:val="40"/>
          <w:lang w:eastAsia="en-US"/>
        </w:rPr>
      </w:pPr>
    </w:p>
    <w:p w:rsidR="005B6E67" w:rsidRDefault="005B6E67" w:rsidP="005B6E67">
      <w:pPr>
        <w:pStyle w:val="a7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5B6E67" w:rsidRDefault="005B6E67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lastRenderedPageBreak/>
        <w:t>Тип проекта</w:t>
      </w:r>
      <w:r w:rsidRPr="007A5521">
        <w:rPr>
          <w:rFonts w:ascii="Times New Roman" w:hAnsi="Times New Roman" w:cs="Times New Roman"/>
          <w:sz w:val="28"/>
          <w:szCs w:val="28"/>
        </w:rPr>
        <w:t>: творческий.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 w:rsidRPr="007A5521">
        <w:rPr>
          <w:rFonts w:ascii="Times New Roman" w:hAnsi="Times New Roman" w:cs="Times New Roman"/>
          <w:sz w:val="28"/>
          <w:szCs w:val="28"/>
        </w:rPr>
        <w:t>: краткосрочный.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Участники проекта: дети младшей группы, родители воспитанников, педагоги группы.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7A5521">
        <w:rPr>
          <w:rFonts w:ascii="Times New Roman" w:hAnsi="Times New Roman" w:cs="Times New Roman"/>
          <w:sz w:val="28"/>
          <w:szCs w:val="28"/>
        </w:rPr>
        <w:t xml:space="preserve"> развитие художественно-творческих способностей детей группы младшего возраста посредством использования нетрадиционной техники рисования.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b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Знакомим детей  с нетрадиционными способами рисования (пальчиками, ладошками, ватными палочками, печатание), формируем интерес к изобразительной деятельности;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Способствуем овладению воспитанниками простейших нетрадиционных способов рисования, продолжаем знакомить детей с названиями основных цветов;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 xml:space="preserve">- Содействуем знакомству родителей с нетрадиционными техниками рисования; стимулируем их совместное творчество с детьми. 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b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Тема и её актуальность: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Я рисую – руки в краске, это мелочь для меня,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Я рисую яркой краской, посмотрите на меня.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Младший дошкольный возраст - период, когда становление всех органов и систем организма идёт очень быстрыми темпами. Поэтому очень важно своевременно заложить основы полноценного развития.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Изобразительная деятельность приносит много радости маленькому человеку, потребность в рисовании заложен на генетическом уровне, копируя окружающий мир, они изучают его. Испытав интерес к творчеству, они сами находят нужные способы. Но далеко не у всех это получается, тем более что многие дети только начинают овладевать художественной деятельностью. Дети любят узнавать новое, с удовольствием учатся. Именно обучаясь, получая знания, навыки ребенок чувствует себя уверенно.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lastRenderedPageBreak/>
        <w:t>Рисование необычными материалами, оригинальными техниками позволяет детям ощутить незабываемые положительные эмоции. Нетрадиционное рисование раскрывает новые возможности использования хорошо знакомых детям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Необычные материалы и оригинальные техники привлекают детей тем, что здесь не присутствует слово «Нельзя», можно рисовать, 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b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Основные этапы проекта: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I этап – Подготовительный: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подбор и изучение методической литературы, интернет - ресурсов по данной теме;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разработка содержания проекта;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планирование предстоящей деятельности,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подбор наглядно - демонстрационного материала.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II этап – Практический - Обеспечение условий для реализации проекта: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разработка игр-занятий для воспитанников;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совершенствование и расширение уголка «Художественное творчество»;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просвещение родителей по вопросам использования нетрадиционных техник рисования;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разработка и накопление методических материалов, разработок, рекомендаций по теме «Нетрадиционная техника рисования с детьми раннего возраста.</w:t>
      </w:r>
    </w:p>
    <w:p w:rsidR="00F93396" w:rsidRPr="007A5521" w:rsidRDefault="001A69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</w:t>
      </w:r>
      <w:r w:rsidR="00F93396" w:rsidRPr="007A5521">
        <w:rPr>
          <w:rFonts w:ascii="Times New Roman" w:hAnsi="Times New Roman" w:cs="Times New Roman"/>
          <w:b/>
          <w:sz w:val="28"/>
          <w:szCs w:val="28"/>
        </w:rPr>
        <w:t>еречень игр-занятий нетрадиционными способами, проводимые с детьми в рамках проекта</w:t>
      </w:r>
      <w:r w:rsidR="00F93396" w:rsidRPr="007A5521">
        <w:rPr>
          <w:rFonts w:ascii="Times New Roman" w:hAnsi="Times New Roman" w:cs="Times New Roman"/>
          <w:sz w:val="28"/>
          <w:szCs w:val="28"/>
        </w:rPr>
        <w:t>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Тема: «Наступила зима!»,</w:t>
      </w:r>
      <w:r w:rsidRPr="007A5521">
        <w:rPr>
          <w:rFonts w:ascii="Times New Roman" w:hAnsi="Times New Roman" w:cs="Times New Roman"/>
          <w:sz w:val="28"/>
          <w:szCs w:val="28"/>
        </w:rPr>
        <w:t xml:space="preserve"> рисование пальчиком «Падает-падает снег!».</w:t>
      </w:r>
    </w:p>
    <w:p w:rsidR="009E2B5C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Цель: научить рисовать детей точки пальчиками, продолжать знакомить с цветами (белый), развивать мелкую моторику рук, воспитывать у детей интерес к изобразительной деятельности</w:t>
      </w:r>
      <w:r w:rsidR="009E2B5C" w:rsidRPr="007A5521">
        <w:rPr>
          <w:rFonts w:ascii="Times New Roman" w:hAnsi="Times New Roman" w:cs="Times New Roman"/>
          <w:sz w:val="28"/>
          <w:szCs w:val="28"/>
        </w:rPr>
        <w:t>.</w:t>
      </w:r>
    </w:p>
    <w:p w:rsidR="009E2B5C" w:rsidRPr="007A5521" w:rsidRDefault="009E2B5C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 xml:space="preserve"> Тема: «Вот и птички прилетели»,</w:t>
      </w:r>
      <w:r w:rsidRPr="007A5521">
        <w:rPr>
          <w:rFonts w:ascii="Times New Roman" w:hAnsi="Times New Roman" w:cs="Times New Roman"/>
          <w:sz w:val="28"/>
          <w:szCs w:val="28"/>
        </w:rPr>
        <w:t xml:space="preserve"> рисование ладошкой (птички прилетели и на деревце сели), коллективная работа.</w:t>
      </w:r>
    </w:p>
    <w:p w:rsidR="00F93396" w:rsidRPr="007A5521" w:rsidRDefault="009E2B5C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Цель: закреплять умение детей при помощи взрослого опускать ладошку в гуашь и оставлять след на листе бумаге с изображением, подготовленными воспитателем заранее, воспитывать чувство прекрасного.</w:t>
      </w:r>
    </w:p>
    <w:p w:rsidR="00F93396" w:rsidRPr="007A5521" w:rsidRDefault="009E2B5C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Тема: «Деревце рябины»,</w:t>
      </w:r>
      <w:r w:rsidRPr="007A5521">
        <w:rPr>
          <w:rFonts w:ascii="Times New Roman" w:hAnsi="Times New Roman" w:cs="Times New Roman"/>
          <w:sz w:val="28"/>
          <w:szCs w:val="28"/>
        </w:rPr>
        <w:t xml:space="preserve"> рисование способом печатания «красные ягодки рябины</w:t>
      </w:r>
      <w:r w:rsidR="00F93396" w:rsidRPr="007A5521">
        <w:rPr>
          <w:rFonts w:ascii="Times New Roman" w:hAnsi="Times New Roman" w:cs="Times New Roman"/>
          <w:sz w:val="28"/>
          <w:szCs w:val="28"/>
        </w:rPr>
        <w:t>».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Цель:</w:t>
      </w:r>
      <w:r w:rsidR="009E2B5C" w:rsidRPr="007A5521">
        <w:rPr>
          <w:rFonts w:ascii="Times New Roman" w:hAnsi="Times New Roman" w:cs="Times New Roman"/>
          <w:sz w:val="28"/>
          <w:szCs w:val="28"/>
        </w:rPr>
        <w:t xml:space="preserve"> учить детей рисовать способом печатания</w:t>
      </w:r>
      <w:r w:rsidRPr="007A5521">
        <w:rPr>
          <w:rFonts w:ascii="Times New Roman" w:hAnsi="Times New Roman" w:cs="Times New Roman"/>
          <w:sz w:val="28"/>
          <w:szCs w:val="28"/>
        </w:rPr>
        <w:t xml:space="preserve">, развивать мелкую моторику рук, воспитывать у детей интерес </w:t>
      </w:r>
      <w:r w:rsidR="009E2B5C" w:rsidRPr="007A5521">
        <w:rPr>
          <w:rFonts w:ascii="Times New Roman" w:hAnsi="Times New Roman" w:cs="Times New Roman"/>
          <w:sz w:val="28"/>
          <w:szCs w:val="28"/>
        </w:rPr>
        <w:t>к изобразительной деятельности, продолжать закреплять красный цвет.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Тема: «Накормим птичек»</w:t>
      </w:r>
      <w:r w:rsidRPr="007A5521">
        <w:rPr>
          <w:rFonts w:ascii="Times New Roman" w:hAnsi="Times New Roman" w:cs="Times New Roman"/>
          <w:sz w:val="28"/>
          <w:szCs w:val="28"/>
        </w:rPr>
        <w:t xml:space="preserve"> , рисование ватной палочкой «Зернышки для птичек».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Цель: учить детей рисовать ватными палочками, подготовленными воспитателем. Развивать фантазию и воображение, поддержива</w:t>
      </w:r>
      <w:r w:rsidR="009E2B5C" w:rsidRPr="007A5521">
        <w:rPr>
          <w:rFonts w:ascii="Times New Roman" w:hAnsi="Times New Roman" w:cs="Times New Roman"/>
          <w:sz w:val="28"/>
          <w:szCs w:val="28"/>
        </w:rPr>
        <w:t>ть эмоциональный настрой детей.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</w:p>
    <w:p w:rsidR="00F93396" w:rsidRPr="007A5521" w:rsidRDefault="009E2B5C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Тема: «Летят, летят снежинки»,</w:t>
      </w:r>
      <w:r w:rsidRPr="007A5521">
        <w:rPr>
          <w:rFonts w:ascii="Times New Roman" w:hAnsi="Times New Roman" w:cs="Times New Roman"/>
          <w:sz w:val="28"/>
          <w:szCs w:val="28"/>
        </w:rPr>
        <w:t xml:space="preserve"> рисование трубочкой от коктейля (следы падающих снежинок</w:t>
      </w:r>
      <w:r w:rsidR="00F93396" w:rsidRPr="007A5521">
        <w:rPr>
          <w:rFonts w:ascii="Times New Roman" w:hAnsi="Times New Roman" w:cs="Times New Roman"/>
          <w:sz w:val="28"/>
          <w:szCs w:val="28"/>
        </w:rPr>
        <w:t>).</w:t>
      </w:r>
    </w:p>
    <w:p w:rsidR="00F93396" w:rsidRPr="007A5521" w:rsidRDefault="00F93396" w:rsidP="007A5521">
      <w:pPr>
        <w:spacing w:before="30"/>
        <w:ind w:right="1134" w:firstLine="142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9E2B5C" w:rsidRPr="007A5521">
        <w:rPr>
          <w:rFonts w:ascii="Times New Roman" w:hAnsi="Times New Roman" w:cs="Times New Roman"/>
          <w:sz w:val="28"/>
          <w:szCs w:val="28"/>
        </w:rPr>
        <w:t>учить рисовать нестандартным материалом</w:t>
      </w:r>
      <w:r w:rsidRPr="007A5521">
        <w:rPr>
          <w:rFonts w:ascii="Times New Roman" w:hAnsi="Times New Roman" w:cs="Times New Roman"/>
          <w:sz w:val="28"/>
          <w:szCs w:val="28"/>
        </w:rPr>
        <w:t xml:space="preserve">, ритмично наносить отпечаток на бумаге; выполнять движения </w:t>
      </w:r>
      <w:r w:rsidR="009E2B5C" w:rsidRPr="007A5521">
        <w:rPr>
          <w:rFonts w:ascii="Times New Roman" w:hAnsi="Times New Roman" w:cs="Times New Roman"/>
          <w:sz w:val="28"/>
          <w:szCs w:val="28"/>
        </w:rPr>
        <w:t>в соответствии с ритмом музыки.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III этап - Заключительный (аналитический):</w:t>
      </w:r>
    </w:p>
    <w:p w:rsidR="00F93396" w:rsidRPr="007A5521" w:rsidRDefault="009E2B5C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47A5B" w:rsidRPr="007A5521">
        <w:rPr>
          <w:rFonts w:ascii="Times New Roman" w:hAnsi="Times New Roman" w:cs="Times New Roman"/>
          <w:sz w:val="28"/>
          <w:szCs w:val="28"/>
        </w:rPr>
        <w:t>Составление рассказа о птицах  зимой по рисункам.                                                                                                - Оформление коллективных работ в книжку.</w:t>
      </w:r>
    </w:p>
    <w:p w:rsidR="00F93396" w:rsidRPr="007A5521" w:rsidRDefault="00547A5B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В</w:t>
      </w:r>
      <w:r w:rsidR="00F93396" w:rsidRPr="007A5521">
        <w:rPr>
          <w:rFonts w:ascii="Times New Roman" w:hAnsi="Times New Roman" w:cs="Times New Roman"/>
          <w:sz w:val="28"/>
          <w:szCs w:val="28"/>
        </w:rPr>
        <w:t>ыявление у детей умений и навыков по использованию в работе нетрадици</w:t>
      </w:r>
      <w:r w:rsidR="00961919" w:rsidRPr="007A5521">
        <w:rPr>
          <w:rFonts w:ascii="Times New Roman" w:hAnsi="Times New Roman" w:cs="Times New Roman"/>
          <w:sz w:val="28"/>
          <w:szCs w:val="28"/>
        </w:rPr>
        <w:t>онного материала для рисования.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Формы работы, методы и приемы</w:t>
      </w:r>
      <w:r w:rsidRPr="007A5521">
        <w:rPr>
          <w:rFonts w:ascii="Times New Roman" w:hAnsi="Times New Roman" w:cs="Times New Roman"/>
          <w:sz w:val="28"/>
          <w:szCs w:val="28"/>
        </w:rPr>
        <w:t>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беседы с родителями</w:t>
      </w:r>
      <w:r w:rsidR="00547A5B" w:rsidRPr="007A5521">
        <w:rPr>
          <w:rFonts w:ascii="Times New Roman" w:hAnsi="Times New Roman" w:cs="Times New Roman"/>
          <w:sz w:val="28"/>
          <w:szCs w:val="28"/>
        </w:rPr>
        <w:t>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выставка (коллективные работы детей);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совместная творческая деятельность.</w:t>
      </w:r>
    </w:p>
    <w:p w:rsidR="00F93396" w:rsidRPr="007A5521" w:rsidRDefault="00F93396" w:rsidP="007A5521">
      <w:pPr>
        <w:spacing w:before="30" w:after="280"/>
        <w:ind w:left="1134" w:right="-1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Пополнение уголка по изобразительной деятельности нетрадиционными материалами рисования (ватные палочки, печатки с изображени</w:t>
      </w:r>
      <w:r w:rsidR="00961919" w:rsidRPr="007A5521">
        <w:rPr>
          <w:rFonts w:ascii="Times New Roman" w:hAnsi="Times New Roman" w:cs="Times New Roman"/>
          <w:sz w:val="28"/>
          <w:szCs w:val="28"/>
        </w:rPr>
        <w:t xml:space="preserve">ем животных, </w:t>
      </w:r>
      <w:bookmarkStart w:id="0" w:name="_GoBack"/>
      <w:bookmarkEnd w:id="0"/>
      <w:r w:rsidR="005B6E67" w:rsidRPr="007A5521">
        <w:rPr>
          <w:rFonts w:ascii="Times New Roman" w:hAnsi="Times New Roman" w:cs="Times New Roman"/>
          <w:sz w:val="28"/>
          <w:szCs w:val="28"/>
        </w:rPr>
        <w:t>штампы,</w:t>
      </w:r>
      <w:r w:rsidRPr="007A5521">
        <w:rPr>
          <w:rFonts w:ascii="Times New Roman" w:hAnsi="Times New Roman" w:cs="Times New Roman"/>
          <w:sz w:val="28"/>
          <w:szCs w:val="28"/>
        </w:rPr>
        <w:t xml:space="preserve"> поролон, пробки, и т. д.).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Работа с детьми: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совместная деятельность взрослого и ребенка;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рассматривание иллюстраций;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чтение художественной литературы;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продуктивная деятельность под музыку,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игры и упражнения под тексты стихотворений;</w:t>
      </w:r>
    </w:p>
    <w:p w:rsidR="00F93396" w:rsidRPr="007A5521" w:rsidRDefault="00961919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наблюдение за природой;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оформление выставки.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b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Способы нетрадиционного рисования.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«Рисование пальчиком»: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 xml:space="preserve">«Рисование ладошкой»: ребёнок опускает ладошку в гуашь (всю кисть) или окрашивает её с помощью кисти и делает отпечаток на бумаге. Рисуют и правой и левой руками, </w:t>
      </w:r>
      <w:r w:rsidRPr="007A5521">
        <w:rPr>
          <w:rFonts w:ascii="Times New Roman" w:hAnsi="Times New Roman" w:cs="Times New Roman"/>
          <w:sz w:val="28"/>
          <w:szCs w:val="28"/>
        </w:rPr>
        <w:lastRenderedPageBreak/>
        <w:t>окрашенными разными цветами. После работы руки вытираются салфетками, затем гуашь легко смывается.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«Точечный рисунок»: один из необычных приемов - рисование точками. Для этого подойдут обычные ватные палочки. Принцип очень прост: нужно обмакнуть палочку в краску и оставить на листе бумаги след. Это может быть дождик, снежок или зернышки для цыплят, курочки, мышки.</w:t>
      </w:r>
    </w:p>
    <w:p w:rsidR="00F93396" w:rsidRPr="007A5521" w:rsidRDefault="00961919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 xml:space="preserve">«Печатание»: </w:t>
      </w:r>
      <w:r w:rsidR="00F93396" w:rsidRPr="007A5521">
        <w:rPr>
          <w:rFonts w:ascii="Times New Roman" w:hAnsi="Times New Roman" w:cs="Times New Roman"/>
          <w:sz w:val="28"/>
          <w:szCs w:val="28"/>
        </w:rPr>
        <w:t xml:space="preserve">  Печатка опускается на штемпельную подушечку, придавливается, а затем оставляется отпечаток на бумаге. Шлепать по бумаге такими самодельными штампами малышам очень нравится.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Печати можно сделать с любого подручного материала, в частности из овощей, пробок или донышек пластиковых бутылок, поролона, пенопласта и так далее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b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проекта: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фор</w:t>
      </w:r>
      <w:r w:rsidR="00961919" w:rsidRPr="007A5521">
        <w:rPr>
          <w:rFonts w:ascii="Times New Roman" w:hAnsi="Times New Roman" w:cs="Times New Roman"/>
          <w:sz w:val="28"/>
          <w:szCs w:val="28"/>
        </w:rPr>
        <w:t>мирование у детей младшего</w:t>
      </w:r>
      <w:r w:rsidRPr="007A5521">
        <w:rPr>
          <w:rFonts w:ascii="Times New Roman" w:hAnsi="Times New Roman" w:cs="Times New Roman"/>
          <w:sz w:val="28"/>
          <w:szCs w:val="28"/>
        </w:rPr>
        <w:t xml:space="preserve"> возраста знаний о нетрадиционных способах рисования (рисование пальчиками и ладошками);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развитие у детей навыков и умений пользоваться разнообразными средствами изображения;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- 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b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F93396" w:rsidRPr="007A5521" w:rsidRDefault="00961919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Проект «Вместо кисточки рука</w:t>
      </w:r>
      <w:r w:rsidR="00F93396" w:rsidRPr="007A5521">
        <w:rPr>
          <w:rFonts w:ascii="Times New Roman" w:hAnsi="Times New Roman" w:cs="Times New Roman"/>
          <w:sz w:val="28"/>
          <w:szCs w:val="28"/>
        </w:rPr>
        <w:t>» (нетрадиционные способы рисования для малышей) направлен на развитие творческого воображения у детей группы раннего возраста посредством использования нетрадиционных техник рисования.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Важное условие развития ребенка — оригинальное задание, сама формулировка которого становится стимулом к творчеству.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lastRenderedPageBreak/>
        <w:t>Детей очень привлекают нетрадиционные материалы, чем разнообразнее художественные материалы, тем интереснее с ними работать. Поэтому ознакомление дошкольников с нетрадиционными техниками рисования позволяет не просто повысить интерес детей к изобразительной деятельности, но и способствует развитию творческого воображения.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Применяя нетрадиционные методы рисования, мы пришли к выводу: если тебе нравится, когда глаза твоих детей блестят от восторга на занятиях, если ты хочешь, чтобы каждое занятие было праздником, если ты желаешь смеяться, удивляться и общаться с умными, творчески думающими детьми – нужно больше с ними наблюдать, рисовать и импровизировать.</w:t>
      </w:r>
    </w:p>
    <w:p w:rsidR="00F93396" w:rsidRPr="007A5521" w:rsidRDefault="00F93396" w:rsidP="007A5521">
      <w:pPr>
        <w:ind w:left="1134" w:right="1134" w:hanging="1134"/>
        <w:rPr>
          <w:rFonts w:ascii="Times New Roman" w:hAnsi="Times New Roman" w:cs="Times New Roman"/>
          <w:b/>
          <w:sz w:val="28"/>
          <w:szCs w:val="28"/>
        </w:rPr>
      </w:pPr>
      <w:r w:rsidRPr="007A5521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93396" w:rsidRPr="007A5521" w:rsidRDefault="001A6996" w:rsidP="00C574EE">
      <w:pPr>
        <w:ind w:right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1.</w:t>
      </w:r>
      <w:r w:rsidR="00F93396" w:rsidRPr="007A5521">
        <w:rPr>
          <w:rFonts w:ascii="Times New Roman" w:hAnsi="Times New Roman" w:cs="Times New Roman"/>
          <w:sz w:val="28"/>
          <w:szCs w:val="28"/>
        </w:rPr>
        <w:t>Г. Н. Давыдова «Нетрадиционные техники рисования»,</w:t>
      </w:r>
    </w:p>
    <w:p w:rsidR="00F93396" w:rsidRPr="007A5521" w:rsidRDefault="001A69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2.</w:t>
      </w:r>
      <w:r w:rsidR="00C574EE" w:rsidRPr="007A5521">
        <w:rPr>
          <w:rFonts w:ascii="Times New Roman" w:hAnsi="Times New Roman" w:cs="Times New Roman"/>
          <w:sz w:val="28"/>
          <w:szCs w:val="28"/>
        </w:rPr>
        <w:t>Лебедева Е.Н. Использование нетрадиционных техник [Электронный ресурс]</w:t>
      </w:r>
    </w:p>
    <w:p w:rsidR="00F93396" w:rsidRPr="007A5521" w:rsidRDefault="001A6996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3.</w:t>
      </w:r>
      <w:r w:rsidR="00F93396" w:rsidRPr="007A5521">
        <w:rPr>
          <w:rFonts w:ascii="Times New Roman" w:hAnsi="Times New Roman" w:cs="Times New Roman"/>
          <w:sz w:val="28"/>
          <w:szCs w:val="28"/>
        </w:rPr>
        <w:t>О. Э. Литвинова «Художественно-эстетическое развитие ребенка раннего дошкольного возраста (изобразительная деятельность) », разработано в соответствии с ФГОС, ДЕТСТВО-ПРЕСС, 2014.</w:t>
      </w:r>
    </w:p>
    <w:p w:rsidR="00F93396" w:rsidRPr="007A5521" w:rsidRDefault="001A6996" w:rsidP="007A5521">
      <w:pPr>
        <w:ind w:left="284" w:right="1134" w:hanging="28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4.</w:t>
      </w:r>
      <w:r w:rsidR="00F93396" w:rsidRPr="007A5521">
        <w:rPr>
          <w:rFonts w:ascii="Times New Roman" w:hAnsi="Times New Roman" w:cs="Times New Roman"/>
          <w:sz w:val="28"/>
          <w:szCs w:val="28"/>
        </w:rPr>
        <w:t>И. А. Лыкова Программа художественного воспитания, обучения и развития детей 2-7 лет «Цветные ладошки», М.: «КАРАПУЗ-ДИДАКТИКА», 2007.</w:t>
      </w:r>
    </w:p>
    <w:p w:rsidR="0094644B" w:rsidRDefault="001A6996" w:rsidP="00C574EE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  <w:r w:rsidRPr="007A5521">
        <w:rPr>
          <w:rFonts w:ascii="Times New Roman" w:hAnsi="Times New Roman" w:cs="Times New Roman"/>
          <w:sz w:val="28"/>
          <w:szCs w:val="28"/>
        </w:rPr>
        <w:t>5</w:t>
      </w:r>
      <w:r w:rsidR="00C574EE">
        <w:rPr>
          <w:rFonts w:ascii="Times New Roman" w:hAnsi="Times New Roman" w:cs="Times New Roman"/>
          <w:sz w:val="28"/>
          <w:szCs w:val="28"/>
        </w:rPr>
        <w:t xml:space="preserve">. </w:t>
      </w:r>
      <w:r w:rsidR="00C574EE" w:rsidRPr="007A5521">
        <w:rPr>
          <w:rFonts w:ascii="Times New Roman" w:hAnsi="Times New Roman" w:cs="Times New Roman"/>
          <w:sz w:val="28"/>
          <w:szCs w:val="28"/>
        </w:rPr>
        <w:t>А. В. Никитина «Нетрадиционные техники рисования», КАРО, 2010.</w:t>
      </w:r>
    </w:p>
    <w:p w:rsidR="00C574EE" w:rsidRPr="007A5521" w:rsidRDefault="00C574EE" w:rsidP="007A5521">
      <w:pPr>
        <w:ind w:left="1134" w:right="1134" w:hanging="1134"/>
        <w:rPr>
          <w:rFonts w:ascii="Times New Roman" w:hAnsi="Times New Roman" w:cs="Times New Roman"/>
          <w:sz w:val="28"/>
          <w:szCs w:val="28"/>
        </w:rPr>
      </w:pPr>
    </w:p>
    <w:sectPr w:rsidR="00C574EE" w:rsidRPr="007A5521" w:rsidSect="00BE02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C70" w:rsidRDefault="00494C70" w:rsidP="007A5521">
      <w:pPr>
        <w:spacing w:after="0" w:line="240" w:lineRule="auto"/>
      </w:pPr>
      <w:r>
        <w:separator/>
      </w:r>
    </w:p>
  </w:endnote>
  <w:endnote w:type="continuationSeparator" w:id="1">
    <w:p w:rsidR="00494C70" w:rsidRDefault="00494C70" w:rsidP="007A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C70" w:rsidRDefault="00494C70" w:rsidP="007A5521">
      <w:pPr>
        <w:spacing w:after="0" w:line="240" w:lineRule="auto"/>
      </w:pPr>
      <w:r>
        <w:separator/>
      </w:r>
    </w:p>
  </w:footnote>
  <w:footnote w:type="continuationSeparator" w:id="1">
    <w:p w:rsidR="00494C70" w:rsidRDefault="00494C70" w:rsidP="007A5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396"/>
    <w:rsid w:val="00094CFE"/>
    <w:rsid w:val="000C54E3"/>
    <w:rsid w:val="001A6996"/>
    <w:rsid w:val="001C77D2"/>
    <w:rsid w:val="0026166C"/>
    <w:rsid w:val="00297592"/>
    <w:rsid w:val="00454FFA"/>
    <w:rsid w:val="00494C70"/>
    <w:rsid w:val="00547A5B"/>
    <w:rsid w:val="005B6E67"/>
    <w:rsid w:val="005F50E6"/>
    <w:rsid w:val="007A5521"/>
    <w:rsid w:val="0094644B"/>
    <w:rsid w:val="00961919"/>
    <w:rsid w:val="009E2B5C"/>
    <w:rsid w:val="00A201F5"/>
    <w:rsid w:val="00BE0261"/>
    <w:rsid w:val="00C574EE"/>
    <w:rsid w:val="00CF4D92"/>
    <w:rsid w:val="00F80C64"/>
    <w:rsid w:val="00F93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521"/>
  </w:style>
  <w:style w:type="paragraph" w:styleId="a5">
    <w:name w:val="footer"/>
    <w:basedOn w:val="a"/>
    <w:link w:val="a6"/>
    <w:uiPriority w:val="99"/>
    <w:unhideWhenUsed/>
    <w:rsid w:val="007A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521"/>
  </w:style>
  <w:style w:type="paragraph" w:styleId="a7">
    <w:name w:val="Normal (Web)"/>
    <w:basedOn w:val="a"/>
    <w:uiPriority w:val="99"/>
    <w:semiHidden/>
    <w:unhideWhenUsed/>
    <w:rsid w:val="00CF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дс34</cp:lastModifiedBy>
  <cp:revision>2</cp:revision>
  <dcterms:created xsi:type="dcterms:W3CDTF">2021-06-10T11:29:00Z</dcterms:created>
  <dcterms:modified xsi:type="dcterms:W3CDTF">2021-06-10T11:29:00Z</dcterms:modified>
</cp:coreProperties>
</file>