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3D6" w:rsidRPr="00464543" w:rsidRDefault="007113D6" w:rsidP="007113D6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464543">
        <w:rPr>
          <w:rFonts w:ascii="Times New Roman" w:hAnsi="Times New Roman" w:cs="Times New Roman"/>
          <w:b/>
          <w:i/>
          <w:sz w:val="36"/>
          <w:szCs w:val="36"/>
        </w:rPr>
        <w:t>Игры для развития психических процессов у детей</w:t>
      </w:r>
    </w:p>
    <w:p w:rsidR="007113D6" w:rsidRPr="00464543" w:rsidRDefault="007113D6" w:rsidP="007113D6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28"/>
          <w:szCs w:val="28"/>
        </w:rPr>
      </w:pPr>
      <w:r w:rsidRPr="00464543">
        <w:rPr>
          <w:rStyle w:val="a4"/>
          <w:color w:val="444444"/>
          <w:sz w:val="28"/>
          <w:szCs w:val="28"/>
        </w:rPr>
        <w:t>«Найди</w:t>
      </w:r>
      <w:r>
        <w:rPr>
          <w:rStyle w:val="a4"/>
          <w:color w:val="444444"/>
          <w:sz w:val="28"/>
          <w:szCs w:val="28"/>
        </w:rPr>
        <w:t> </w:t>
      </w:r>
      <w:r w:rsidRPr="00464543">
        <w:rPr>
          <w:rStyle w:val="a4"/>
          <w:color w:val="444444"/>
          <w:sz w:val="28"/>
          <w:szCs w:val="28"/>
        </w:rPr>
        <w:t>отличие»</w:t>
      </w:r>
      <w:r w:rsidRPr="00464543">
        <w:rPr>
          <w:color w:val="444444"/>
          <w:sz w:val="28"/>
          <w:szCs w:val="28"/>
        </w:rPr>
        <w:br/>
        <w:t>Ребенок рисует любую несложную картинку (котик, домик и др.) и передает ее взрослому, а сам отворачивается. Взрослый дорисовывает несколько деталей и возвращает картинку. Ребенок должен заметить, что изменилось в рисунке. Затем взрослый и ребенок могут поменяться ролями.</w:t>
      </w:r>
    </w:p>
    <w:p w:rsidR="007113D6" w:rsidRPr="00464543" w:rsidRDefault="007113D6" w:rsidP="007113D6">
      <w:pPr>
        <w:pStyle w:val="a3"/>
        <w:shd w:val="clear" w:color="auto" w:fill="FFFFFF"/>
        <w:spacing w:before="150" w:beforeAutospacing="0" w:after="225" w:afterAutospacing="0"/>
        <w:jc w:val="both"/>
        <w:rPr>
          <w:color w:val="444444"/>
          <w:sz w:val="28"/>
          <w:szCs w:val="28"/>
        </w:rPr>
      </w:pPr>
      <w:r w:rsidRPr="00464543">
        <w:rPr>
          <w:rStyle w:val="a4"/>
          <w:color w:val="444444"/>
          <w:sz w:val="28"/>
          <w:szCs w:val="28"/>
        </w:rPr>
        <w:t>«Ласковые</w:t>
      </w:r>
      <w:r>
        <w:rPr>
          <w:rStyle w:val="a4"/>
          <w:color w:val="444444"/>
          <w:sz w:val="28"/>
          <w:szCs w:val="28"/>
        </w:rPr>
        <w:t> </w:t>
      </w:r>
      <w:r w:rsidRPr="00464543">
        <w:rPr>
          <w:rStyle w:val="a4"/>
          <w:color w:val="444444"/>
          <w:sz w:val="28"/>
          <w:szCs w:val="28"/>
        </w:rPr>
        <w:t>лапки»</w:t>
      </w:r>
      <w:r w:rsidRPr="00464543">
        <w:rPr>
          <w:color w:val="444444"/>
          <w:sz w:val="28"/>
          <w:szCs w:val="28"/>
        </w:rPr>
        <w:br/>
        <w:t>Взрослый подбирает 6-7 мелких предметов различной фактуры: кусочек меха, кисточку, стеклянный флакон, бусы, вату и т.д. Все это выкладывается на стол. Ребенку предлагается оголить руку по локоть; взрослый объясняет, что по руке будет ходить «зверек» и касаться ласковыми лапками. Надо с закрытыми глазами угадать, какой «зверек» прикасался к руке – отгадать предмет. Прикосновения должны быть поглаживающими, приятными. Вариант игры: «зверек» будет прикасаться к щеке, колену, ладони. Можно поменяться с ребенком</w:t>
      </w:r>
      <w:r w:rsidR="00F17E15">
        <w:rPr>
          <w:color w:val="444444"/>
          <w:sz w:val="28"/>
          <w:szCs w:val="28"/>
        </w:rPr>
        <w:t> </w:t>
      </w:r>
      <w:r w:rsidRPr="00464543">
        <w:rPr>
          <w:color w:val="444444"/>
          <w:sz w:val="28"/>
          <w:szCs w:val="28"/>
        </w:rPr>
        <w:t>местами.</w:t>
      </w:r>
      <w:r w:rsidRPr="00464543">
        <w:rPr>
          <w:color w:val="444444"/>
          <w:sz w:val="28"/>
          <w:szCs w:val="28"/>
        </w:rPr>
        <w:br/>
      </w:r>
      <w:r w:rsidRPr="00464543">
        <w:rPr>
          <w:color w:val="444444"/>
          <w:sz w:val="28"/>
          <w:szCs w:val="28"/>
        </w:rPr>
        <w:br/>
      </w:r>
      <w:r w:rsidRPr="00464543">
        <w:rPr>
          <w:rStyle w:val="a4"/>
          <w:color w:val="444444"/>
          <w:sz w:val="28"/>
          <w:szCs w:val="28"/>
        </w:rPr>
        <w:t>«Угадай,</w:t>
      </w:r>
      <w:r>
        <w:rPr>
          <w:rStyle w:val="a4"/>
          <w:color w:val="444444"/>
          <w:sz w:val="28"/>
          <w:szCs w:val="28"/>
        </w:rPr>
        <w:t> </w:t>
      </w:r>
      <w:r w:rsidRPr="00464543">
        <w:rPr>
          <w:rStyle w:val="a4"/>
          <w:color w:val="444444"/>
          <w:sz w:val="28"/>
          <w:szCs w:val="28"/>
        </w:rPr>
        <w:t>что</w:t>
      </w:r>
      <w:r>
        <w:rPr>
          <w:rStyle w:val="a4"/>
          <w:color w:val="444444"/>
          <w:sz w:val="28"/>
          <w:szCs w:val="28"/>
        </w:rPr>
        <w:t> </w:t>
      </w:r>
      <w:r w:rsidRPr="00464543">
        <w:rPr>
          <w:rStyle w:val="a4"/>
          <w:color w:val="444444"/>
          <w:sz w:val="28"/>
          <w:szCs w:val="28"/>
        </w:rPr>
        <w:t>нарисовано».</w:t>
      </w:r>
      <w:r w:rsidRPr="00464543">
        <w:rPr>
          <w:color w:val="444444"/>
          <w:sz w:val="28"/>
          <w:szCs w:val="28"/>
        </w:rPr>
        <w:br/>
        <w:t>Взрослый рисует у ребенка на ладошке (спинке, коленке) геометрические узоры, цифры или буквы. Ребенок должен угадать, что Вы нарисовали. Потом поменяетесь</w:t>
      </w:r>
      <w:r w:rsidR="00FF7663">
        <w:rPr>
          <w:color w:val="444444"/>
          <w:sz w:val="28"/>
          <w:szCs w:val="28"/>
        </w:rPr>
        <w:t> </w:t>
      </w:r>
      <w:r w:rsidRPr="00464543">
        <w:rPr>
          <w:color w:val="444444"/>
          <w:sz w:val="28"/>
          <w:szCs w:val="28"/>
        </w:rPr>
        <w:t>ролями.</w:t>
      </w:r>
      <w:r w:rsidRPr="00464543">
        <w:rPr>
          <w:color w:val="444444"/>
          <w:sz w:val="28"/>
          <w:szCs w:val="28"/>
        </w:rPr>
        <w:br/>
      </w:r>
      <w:r w:rsidRPr="00464543">
        <w:rPr>
          <w:color w:val="444444"/>
          <w:sz w:val="28"/>
          <w:szCs w:val="28"/>
        </w:rPr>
        <w:br/>
      </w:r>
      <w:r w:rsidRPr="00464543">
        <w:rPr>
          <w:rStyle w:val="a4"/>
          <w:color w:val="444444"/>
          <w:sz w:val="28"/>
          <w:szCs w:val="28"/>
        </w:rPr>
        <w:t>«Угадай</w:t>
      </w:r>
      <w:r>
        <w:rPr>
          <w:rStyle w:val="a4"/>
          <w:color w:val="444444"/>
          <w:sz w:val="28"/>
          <w:szCs w:val="28"/>
        </w:rPr>
        <w:t> </w:t>
      </w:r>
      <w:r w:rsidRPr="00464543">
        <w:rPr>
          <w:rStyle w:val="a4"/>
          <w:color w:val="444444"/>
          <w:sz w:val="28"/>
          <w:szCs w:val="28"/>
        </w:rPr>
        <w:t>по</w:t>
      </w:r>
      <w:r>
        <w:rPr>
          <w:rStyle w:val="a4"/>
          <w:color w:val="444444"/>
          <w:sz w:val="28"/>
          <w:szCs w:val="28"/>
        </w:rPr>
        <w:t> </w:t>
      </w:r>
      <w:r w:rsidRPr="00464543">
        <w:rPr>
          <w:rStyle w:val="a4"/>
          <w:color w:val="444444"/>
          <w:sz w:val="28"/>
          <w:szCs w:val="28"/>
        </w:rPr>
        <w:t>описанию»</w:t>
      </w:r>
      <w:r w:rsidRPr="00464543">
        <w:rPr>
          <w:color w:val="444444"/>
          <w:sz w:val="28"/>
          <w:szCs w:val="28"/>
        </w:rPr>
        <w:br/>
        <w:t xml:space="preserve">Взрослый предлагает угадать о чем (о каком овоще, животном, игрушке) он говорит и дает описание этого предмета. </w:t>
      </w:r>
      <w:proofErr w:type="gramStart"/>
      <w:r w:rsidRPr="00464543">
        <w:rPr>
          <w:color w:val="444444"/>
          <w:sz w:val="28"/>
          <w:szCs w:val="28"/>
        </w:rPr>
        <w:t>Например</w:t>
      </w:r>
      <w:proofErr w:type="gramEnd"/>
      <w:r w:rsidRPr="00464543">
        <w:rPr>
          <w:color w:val="444444"/>
          <w:sz w:val="28"/>
          <w:szCs w:val="28"/>
        </w:rPr>
        <w:t>: «Это овощ. Он красный, круглый,</w:t>
      </w:r>
      <w:r w:rsidR="00FF7663">
        <w:rPr>
          <w:color w:val="444444"/>
          <w:sz w:val="28"/>
          <w:szCs w:val="28"/>
        </w:rPr>
        <w:t> </w:t>
      </w:r>
      <w:r w:rsidRPr="00464543">
        <w:rPr>
          <w:color w:val="444444"/>
          <w:sz w:val="28"/>
          <w:szCs w:val="28"/>
        </w:rPr>
        <w:t>сочный»</w:t>
      </w:r>
      <w:r w:rsidR="00FF7663">
        <w:rPr>
          <w:color w:val="444444"/>
          <w:sz w:val="28"/>
          <w:szCs w:val="28"/>
        </w:rPr>
        <w:t> </w:t>
      </w:r>
      <w:r w:rsidRPr="00464543">
        <w:rPr>
          <w:color w:val="444444"/>
          <w:sz w:val="28"/>
          <w:szCs w:val="28"/>
        </w:rPr>
        <w:t>(помидор).</w:t>
      </w:r>
      <w:r w:rsidR="00FF7663">
        <w:rPr>
          <w:color w:val="444444"/>
          <w:sz w:val="28"/>
          <w:szCs w:val="28"/>
        </w:rPr>
        <w:t> </w:t>
      </w:r>
      <w:r w:rsidRPr="00464543">
        <w:rPr>
          <w:color w:val="444444"/>
          <w:sz w:val="28"/>
          <w:szCs w:val="28"/>
        </w:rPr>
        <w:t>Можно</w:t>
      </w:r>
      <w:r w:rsidR="00FF7663">
        <w:rPr>
          <w:color w:val="444444"/>
          <w:sz w:val="28"/>
          <w:szCs w:val="28"/>
        </w:rPr>
        <w:t> </w:t>
      </w:r>
      <w:r w:rsidRPr="00464543">
        <w:rPr>
          <w:color w:val="444444"/>
          <w:sz w:val="28"/>
          <w:szCs w:val="28"/>
        </w:rPr>
        <w:t>меняться</w:t>
      </w:r>
      <w:r w:rsidR="00FF7663">
        <w:rPr>
          <w:color w:val="444444"/>
          <w:sz w:val="28"/>
          <w:szCs w:val="28"/>
        </w:rPr>
        <w:t> </w:t>
      </w:r>
      <w:bookmarkStart w:id="0" w:name="_GoBack"/>
      <w:bookmarkEnd w:id="0"/>
      <w:r w:rsidRPr="00464543">
        <w:rPr>
          <w:color w:val="444444"/>
          <w:sz w:val="28"/>
          <w:szCs w:val="28"/>
        </w:rPr>
        <w:t>ролями.</w:t>
      </w:r>
      <w:r w:rsidRPr="00464543">
        <w:rPr>
          <w:color w:val="444444"/>
          <w:sz w:val="28"/>
          <w:szCs w:val="28"/>
        </w:rPr>
        <w:br/>
      </w:r>
      <w:r w:rsidRPr="00464543">
        <w:rPr>
          <w:color w:val="444444"/>
          <w:sz w:val="28"/>
          <w:szCs w:val="28"/>
        </w:rPr>
        <w:br/>
      </w:r>
      <w:r w:rsidRPr="00464543">
        <w:rPr>
          <w:rStyle w:val="a4"/>
          <w:color w:val="444444"/>
          <w:sz w:val="28"/>
          <w:szCs w:val="28"/>
        </w:rPr>
        <w:t>«Кто</w:t>
      </w:r>
      <w:r>
        <w:rPr>
          <w:rStyle w:val="a4"/>
          <w:color w:val="444444"/>
          <w:sz w:val="28"/>
          <w:szCs w:val="28"/>
        </w:rPr>
        <w:t> </w:t>
      </w:r>
      <w:r w:rsidRPr="00464543">
        <w:rPr>
          <w:rStyle w:val="a4"/>
          <w:color w:val="444444"/>
          <w:sz w:val="28"/>
          <w:szCs w:val="28"/>
        </w:rPr>
        <w:t>лишний?</w:t>
      </w:r>
      <w:r>
        <w:rPr>
          <w:rStyle w:val="a4"/>
          <w:color w:val="444444"/>
          <w:sz w:val="28"/>
          <w:szCs w:val="28"/>
        </w:rPr>
        <w:t> </w:t>
      </w:r>
      <w:r w:rsidRPr="00464543">
        <w:rPr>
          <w:rStyle w:val="a4"/>
          <w:color w:val="444444"/>
          <w:sz w:val="28"/>
          <w:szCs w:val="28"/>
        </w:rPr>
        <w:t>(что</w:t>
      </w:r>
      <w:r>
        <w:rPr>
          <w:rStyle w:val="a4"/>
          <w:color w:val="444444"/>
          <w:sz w:val="28"/>
          <w:szCs w:val="28"/>
        </w:rPr>
        <w:t> </w:t>
      </w:r>
      <w:r w:rsidRPr="00464543">
        <w:rPr>
          <w:rStyle w:val="a4"/>
          <w:color w:val="444444"/>
          <w:sz w:val="28"/>
          <w:szCs w:val="28"/>
        </w:rPr>
        <w:t>лишнее?)»</w:t>
      </w:r>
      <w:r w:rsidRPr="00464543">
        <w:rPr>
          <w:color w:val="444444"/>
          <w:sz w:val="28"/>
          <w:szCs w:val="28"/>
        </w:rPr>
        <w:br/>
        <w:t xml:space="preserve">Скажите ребенку несколько слов. Одно из них должно быть «лишним». </w:t>
      </w:r>
      <w:proofErr w:type="gramStart"/>
      <w:r w:rsidRPr="00464543">
        <w:rPr>
          <w:color w:val="444444"/>
          <w:sz w:val="28"/>
          <w:szCs w:val="28"/>
        </w:rPr>
        <w:t>Например</w:t>
      </w:r>
      <w:proofErr w:type="gramEnd"/>
      <w:r w:rsidRPr="00464543">
        <w:rPr>
          <w:color w:val="444444"/>
          <w:sz w:val="28"/>
          <w:szCs w:val="28"/>
        </w:rPr>
        <w:t xml:space="preserve">: «Яблоко, слива, огурец, груша»; «храбрый, злой, смелый, отважный»; «час, минута, лето, секунда». Ребенок должен </w:t>
      </w:r>
      <w:proofErr w:type="gramStart"/>
      <w:r w:rsidRPr="00464543">
        <w:rPr>
          <w:color w:val="444444"/>
          <w:sz w:val="28"/>
          <w:szCs w:val="28"/>
        </w:rPr>
        <w:t>объяснить</w:t>
      </w:r>
      <w:proofErr w:type="gramEnd"/>
      <w:r w:rsidRPr="00464543">
        <w:rPr>
          <w:color w:val="444444"/>
          <w:sz w:val="28"/>
          <w:szCs w:val="28"/>
        </w:rPr>
        <w:t xml:space="preserve"> что лишнее, почему, как можно назвать одним словом все остальное. Также можно меняться</w:t>
      </w:r>
      <w:r>
        <w:rPr>
          <w:color w:val="444444"/>
          <w:sz w:val="28"/>
          <w:szCs w:val="28"/>
        </w:rPr>
        <w:t> </w:t>
      </w:r>
      <w:r w:rsidRPr="00464543">
        <w:rPr>
          <w:color w:val="444444"/>
          <w:sz w:val="28"/>
          <w:szCs w:val="28"/>
        </w:rPr>
        <w:t>ролями.</w:t>
      </w:r>
      <w:r w:rsidRPr="00464543">
        <w:rPr>
          <w:color w:val="444444"/>
          <w:sz w:val="28"/>
          <w:szCs w:val="28"/>
        </w:rPr>
        <w:br/>
      </w:r>
      <w:r w:rsidRPr="00464543">
        <w:rPr>
          <w:color w:val="444444"/>
          <w:sz w:val="28"/>
          <w:szCs w:val="28"/>
        </w:rPr>
        <w:br/>
      </w:r>
      <w:r w:rsidRPr="00464543">
        <w:rPr>
          <w:rStyle w:val="a4"/>
          <w:color w:val="444444"/>
          <w:sz w:val="28"/>
          <w:szCs w:val="28"/>
        </w:rPr>
        <w:t>«Слова»</w:t>
      </w:r>
      <w:r w:rsidRPr="00464543">
        <w:rPr>
          <w:color w:val="444444"/>
          <w:sz w:val="28"/>
          <w:szCs w:val="28"/>
        </w:rPr>
        <w:br/>
        <w:t>1. Называйте с ребенком по очереди слова, начинающиеся на одну и ту же букву.</w:t>
      </w:r>
      <w:r w:rsidRPr="00464543">
        <w:rPr>
          <w:color w:val="444444"/>
          <w:sz w:val="28"/>
          <w:szCs w:val="28"/>
        </w:rPr>
        <w:br/>
        <w:t>2. Называйте с ребенком по очереди слова. Каждое следующее слово начинается на ту букву, на которую заканчивается предыдущее.</w:t>
      </w:r>
      <w:r w:rsidRPr="00464543">
        <w:rPr>
          <w:color w:val="444444"/>
          <w:sz w:val="28"/>
          <w:szCs w:val="28"/>
        </w:rPr>
        <w:br/>
      </w:r>
      <w:r w:rsidRPr="00464543">
        <w:rPr>
          <w:color w:val="444444"/>
          <w:sz w:val="28"/>
          <w:szCs w:val="28"/>
        </w:rPr>
        <w:br/>
      </w:r>
      <w:r w:rsidRPr="00464543">
        <w:rPr>
          <w:rStyle w:val="a4"/>
          <w:color w:val="444444"/>
          <w:sz w:val="28"/>
          <w:szCs w:val="28"/>
        </w:rPr>
        <w:t>«Города»</w:t>
      </w:r>
      <w:r w:rsidRPr="00464543">
        <w:rPr>
          <w:color w:val="444444"/>
          <w:sz w:val="28"/>
          <w:szCs w:val="28"/>
        </w:rPr>
        <w:br/>
        <w:t>Вы с ребенком называете названия городов таким образом, чтобы каждый следующий город начинался на ту букву, на которую заканчивался предыдущий. Можно играть с картой мира перед глазами.</w:t>
      </w:r>
      <w:r w:rsidRPr="00464543">
        <w:rPr>
          <w:color w:val="444444"/>
          <w:sz w:val="28"/>
          <w:szCs w:val="28"/>
        </w:rPr>
        <w:br/>
      </w:r>
      <w:r w:rsidRPr="00464543">
        <w:rPr>
          <w:color w:val="444444"/>
          <w:sz w:val="28"/>
          <w:szCs w:val="28"/>
        </w:rPr>
        <w:lastRenderedPageBreak/>
        <w:br/>
      </w:r>
      <w:r w:rsidRPr="00464543">
        <w:rPr>
          <w:rStyle w:val="a4"/>
          <w:color w:val="444444"/>
          <w:sz w:val="28"/>
          <w:szCs w:val="28"/>
        </w:rPr>
        <w:t>«Отвечай</w:t>
      </w:r>
      <w:r>
        <w:rPr>
          <w:rStyle w:val="a4"/>
          <w:color w:val="444444"/>
          <w:sz w:val="28"/>
          <w:szCs w:val="28"/>
        </w:rPr>
        <w:t> </w:t>
      </w:r>
      <w:r w:rsidRPr="00464543">
        <w:rPr>
          <w:rStyle w:val="a4"/>
          <w:color w:val="444444"/>
          <w:sz w:val="28"/>
          <w:szCs w:val="28"/>
        </w:rPr>
        <w:t>быстро»</w:t>
      </w:r>
      <w:r w:rsidRPr="00464543">
        <w:rPr>
          <w:color w:val="444444"/>
          <w:sz w:val="28"/>
          <w:szCs w:val="28"/>
        </w:rPr>
        <w:br/>
        <w:t>Взрослый называет цвет (вкус, форму), ребенок должен быстро назвать предмет</w:t>
      </w:r>
      <w:r>
        <w:rPr>
          <w:color w:val="444444"/>
          <w:sz w:val="28"/>
          <w:szCs w:val="28"/>
        </w:rPr>
        <w:t> </w:t>
      </w:r>
      <w:r w:rsidRPr="00464543">
        <w:rPr>
          <w:color w:val="444444"/>
          <w:sz w:val="28"/>
          <w:szCs w:val="28"/>
        </w:rPr>
        <w:t>этого</w:t>
      </w:r>
      <w:r>
        <w:rPr>
          <w:color w:val="444444"/>
          <w:sz w:val="28"/>
          <w:szCs w:val="28"/>
        </w:rPr>
        <w:t> </w:t>
      </w:r>
      <w:r w:rsidRPr="00464543">
        <w:rPr>
          <w:color w:val="444444"/>
          <w:sz w:val="28"/>
          <w:szCs w:val="28"/>
        </w:rPr>
        <w:t>цвета</w:t>
      </w:r>
      <w:r>
        <w:rPr>
          <w:color w:val="444444"/>
          <w:sz w:val="28"/>
          <w:szCs w:val="28"/>
        </w:rPr>
        <w:t> </w:t>
      </w:r>
      <w:r w:rsidRPr="00464543">
        <w:rPr>
          <w:color w:val="444444"/>
          <w:sz w:val="28"/>
          <w:szCs w:val="28"/>
        </w:rPr>
        <w:t>(вкуса,</w:t>
      </w:r>
      <w:r>
        <w:rPr>
          <w:color w:val="444444"/>
          <w:sz w:val="28"/>
          <w:szCs w:val="28"/>
        </w:rPr>
        <w:t> </w:t>
      </w:r>
      <w:r w:rsidRPr="00464543">
        <w:rPr>
          <w:color w:val="444444"/>
          <w:sz w:val="28"/>
          <w:szCs w:val="28"/>
        </w:rPr>
        <w:t>формы).</w:t>
      </w:r>
      <w:r w:rsidRPr="00464543">
        <w:rPr>
          <w:color w:val="444444"/>
          <w:sz w:val="28"/>
          <w:szCs w:val="28"/>
        </w:rPr>
        <w:br/>
      </w:r>
      <w:r w:rsidRPr="00464543">
        <w:rPr>
          <w:color w:val="444444"/>
          <w:sz w:val="28"/>
          <w:szCs w:val="28"/>
        </w:rPr>
        <w:br/>
      </w:r>
      <w:r w:rsidRPr="00464543">
        <w:rPr>
          <w:rStyle w:val="a4"/>
          <w:color w:val="444444"/>
          <w:sz w:val="28"/>
          <w:szCs w:val="28"/>
        </w:rPr>
        <w:t>«Небылицы»</w:t>
      </w:r>
      <w:r w:rsidRPr="00464543">
        <w:rPr>
          <w:color w:val="444444"/>
          <w:sz w:val="28"/>
          <w:szCs w:val="28"/>
        </w:rPr>
        <w:br/>
        <w:t>Взрослый составляет рассказ, включая в него небылицы: «Вчера иду я по дороге, солнышко светит, темно... листочки синие под ногами шуршат... И вдруг из-за угла как выскочит собака, как зарычит на меня «Ку-ка-ре-ку!» ... и рога уже наставила.... Я испугался и убежал. А ты бы испугался?». Ребенок должен заметить их и объяснить, почему так не бывает.</w:t>
      </w:r>
    </w:p>
    <w:p w:rsidR="007113D6" w:rsidRPr="00464543" w:rsidRDefault="007113D6" w:rsidP="007113D6">
      <w:pPr>
        <w:pStyle w:val="a3"/>
        <w:shd w:val="clear" w:color="auto" w:fill="FFFFFF"/>
        <w:spacing w:before="150" w:beforeAutospacing="0" w:after="225" w:afterAutospacing="0"/>
        <w:jc w:val="both"/>
        <w:rPr>
          <w:rStyle w:val="a4"/>
          <w:color w:val="444444"/>
          <w:sz w:val="28"/>
          <w:szCs w:val="28"/>
        </w:rPr>
      </w:pPr>
      <w:r w:rsidRPr="00464543">
        <w:rPr>
          <w:rStyle w:val="a4"/>
          <w:color w:val="444444"/>
          <w:sz w:val="28"/>
          <w:szCs w:val="28"/>
        </w:rPr>
        <w:t>Главное правило всех игр: Вам всем должно быть интересно и весело!</w:t>
      </w:r>
    </w:p>
    <w:p w:rsidR="0048411B" w:rsidRDefault="0048411B"/>
    <w:sectPr w:rsidR="00484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3D6"/>
    <w:rsid w:val="0048411B"/>
    <w:rsid w:val="007113D6"/>
    <w:rsid w:val="00F17E15"/>
    <w:rsid w:val="00FF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5CB54"/>
  <w15:chartTrackingRefBased/>
  <w15:docId w15:val="{250F37C2-4187-4642-890D-853726DE4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1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13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4</cp:revision>
  <dcterms:created xsi:type="dcterms:W3CDTF">2020-04-07T16:07:00Z</dcterms:created>
  <dcterms:modified xsi:type="dcterms:W3CDTF">2020-04-07T16:27:00Z</dcterms:modified>
</cp:coreProperties>
</file>