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64D" w:rsidRDefault="006A364D" w:rsidP="006A36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64543">
        <w:rPr>
          <w:rFonts w:ascii="Times New Roman" w:hAnsi="Times New Roman" w:cs="Times New Roman"/>
          <w:b/>
          <w:i/>
          <w:sz w:val="36"/>
          <w:szCs w:val="36"/>
        </w:rPr>
        <w:t xml:space="preserve">Игры для развития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внимания </w:t>
      </w:r>
      <w:r w:rsidRPr="00464543">
        <w:rPr>
          <w:rFonts w:ascii="Times New Roman" w:hAnsi="Times New Roman" w:cs="Times New Roman"/>
          <w:b/>
          <w:i/>
          <w:sz w:val="36"/>
          <w:szCs w:val="36"/>
        </w:rPr>
        <w:t>у детей</w:t>
      </w:r>
    </w:p>
    <w:p w:rsidR="006A364D" w:rsidRPr="00464543" w:rsidRDefault="006A364D" w:rsidP="006A364D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28"/>
          <w:szCs w:val="28"/>
        </w:rPr>
      </w:pPr>
      <w:r w:rsidRPr="00464543">
        <w:rPr>
          <w:rStyle w:val="a4"/>
          <w:color w:val="444444"/>
          <w:sz w:val="28"/>
          <w:szCs w:val="28"/>
        </w:rPr>
        <w:t>«Найди</w:t>
      </w:r>
      <w:r>
        <w:rPr>
          <w:rStyle w:val="a4"/>
          <w:color w:val="444444"/>
          <w:sz w:val="28"/>
          <w:szCs w:val="28"/>
        </w:rPr>
        <w:t> </w:t>
      </w:r>
      <w:r w:rsidRPr="00464543">
        <w:rPr>
          <w:rStyle w:val="a4"/>
          <w:color w:val="444444"/>
          <w:sz w:val="28"/>
          <w:szCs w:val="28"/>
        </w:rPr>
        <w:t>отличие»</w:t>
      </w:r>
      <w:r w:rsidRPr="00464543">
        <w:rPr>
          <w:color w:val="444444"/>
          <w:sz w:val="28"/>
          <w:szCs w:val="28"/>
        </w:rPr>
        <w:br/>
        <w:t>Ребенок рисует любую несложную картинку (котик, домик и др.) и передает ее взрослому, а сам отворачивается. Взрослый дорисовывает несколько деталей и возвращает картинку. Ребенок должен заметить, что изменилось в рисунке. Затем взрослый и ребенок могут поменяться ролями.</w:t>
      </w:r>
    </w:p>
    <w:p w:rsidR="006A364D" w:rsidRDefault="006A364D" w:rsidP="009E320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464543">
        <w:rPr>
          <w:rStyle w:val="a4"/>
          <w:color w:val="444444"/>
          <w:sz w:val="28"/>
          <w:szCs w:val="28"/>
        </w:rPr>
        <w:t>«Отвечай</w:t>
      </w:r>
      <w:r>
        <w:rPr>
          <w:rStyle w:val="a4"/>
          <w:color w:val="444444"/>
          <w:sz w:val="28"/>
          <w:szCs w:val="28"/>
        </w:rPr>
        <w:t> </w:t>
      </w:r>
      <w:r w:rsidRPr="00464543">
        <w:rPr>
          <w:rStyle w:val="a4"/>
          <w:color w:val="444444"/>
          <w:sz w:val="28"/>
          <w:szCs w:val="28"/>
        </w:rPr>
        <w:t>быстро»</w:t>
      </w:r>
      <w:r w:rsidRPr="00464543">
        <w:rPr>
          <w:color w:val="444444"/>
          <w:sz w:val="28"/>
          <w:szCs w:val="28"/>
        </w:rPr>
        <w:br/>
        <w:t>Взрослый называет цвет (вкус, форму), ребенок должен быстро назвать предмет</w:t>
      </w:r>
      <w:r>
        <w:rPr>
          <w:color w:val="444444"/>
          <w:sz w:val="28"/>
          <w:szCs w:val="28"/>
        </w:rPr>
        <w:t> </w:t>
      </w:r>
      <w:r w:rsidRPr="00464543">
        <w:rPr>
          <w:color w:val="444444"/>
          <w:sz w:val="28"/>
          <w:szCs w:val="28"/>
        </w:rPr>
        <w:t>этого</w:t>
      </w:r>
      <w:r>
        <w:rPr>
          <w:color w:val="444444"/>
          <w:sz w:val="28"/>
          <w:szCs w:val="28"/>
        </w:rPr>
        <w:t> </w:t>
      </w:r>
      <w:r w:rsidRPr="00464543">
        <w:rPr>
          <w:color w:val="444444"/>
          <w:sz w:val="28"/>
          <w:szCs w:val="28"/>
        </w:rPr>
        <w:t>цвета</w:t>
      </w:r>
      <w:r>
        <w:rPr>
          <w:color w:val="444444"/>
          <w:sz w:val="28"/>
          <w:szCs w:val="28"/>
        </w:rPr>
        <w:t> </w:t>
      </w:r>
      <w:r w:rsidRPr="00464543">
        <w:rPr>
          <w:color w:val="444444"/>
          <w:sz w:val="28"/>
          <w:szCs w:val="28"/>
        </w:rPr>
        <w:t>(вкуса,</w:t>
      </w:r>
      <w:r>
        <w:rPr>
          <w:color w:val="444444"/>
          <w:sz w:val="28"/>
          <w:szCs w:val="28"/>
        </w:rPr>
        <w:t> </w:t>
      </w:r>
      <w:r w:rsidRPr="00464543">
        <w:rPr>
          <w:color w:val="444444"/>
          <w:sz w:val="28"/>
          <w:szCs w:val="28"/>
        </w:rPr>
        <w:t>формы).</w:t>
      </w:r>
      <w:r w:rsidRPr="00464543">
        <w:rPr>
          <w:color w:val="444444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Игра «Тут что-то не так»</w:t>
      </w:r>
    </w:p>
    <w:p w:rsidR="006A364D" w:rsidRDefault="006A364D" w:rsidP="006A364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цель: развитие произвольного внимания, критичности мышления.</w:t>
      </w:r>
    </w:p>
    <w:p w:rsidR="006A364D" w:rsidRDefault="006A364D" w:rsidP="006A364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Детям читается текст, их задача найти в нем «нелепицы».</w:t>
      </w:r>
    </w:p>
    <w:p w:rsidR="006A364D" w:rsidRDefault="006A364D" w:rsidP="006A364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Иду я вчера по дороге, солнышко светит, темно, листочки синие под ногами шуршат. И вдруг из-за угла как выскочит собака, как зарычит на меня: «Ку-ка-ре-ку» и рога уже наставила. Я испугался и убежал.</w:t>
      </w:r>
    </w:p>
    <w:p w:rsidR="006A364D" w:rsidRDefault="006A364D" w:rsidP="006A364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Иду я по лесу. Кругом машины ездят, светофоры мигают. Вдруг вижу гриб! На веточке растет. Среди листочков зеленых спрятался.  Я подпрыгнул и сорвал его.</w:t>
      </w:r>
    </w:p>
    <w:p w:rsidR="006A364D" w:rsidRDefault="006A364D" w:rsidP="006A364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Пришел я на речку. Смотрю, сидит на берегу рыба, ногу на ногу закинула и сосиску жует. Я подошел, а она прыг в воду и уплыла.</w:t>
      </w:r>
    </w:p>
    <w:p w:rsidR="006A364D" w:rsidRDefault="009E320F" w:rsidP="006A364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Игра «</w:t>
      </w:r>
      <w:bookmarkStart w:id="0" w:name="_GoBack"/>
      <w:bookmarkEnd w:id="0"/>
      <w:r w:rsidR="006A364D">
        <w:rPr>
          <w:rStyle w:val="c0"/>
          <w:b/>
          <w:bCs/>
          <w:color w:val="000000"/>
          <w:sz w:val="28"/>
          <w:szCs w:val="28"/>
        </w:rPr>
        <w:t>Гимнастика внимания»</w:t>
      </w:r>
    </w:p>
    <w:p w:rsidR="006A364D" w:rsidRDefault="006A364D" w:rsidP="006A364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цель: развитие произвольного внимания</w:t>
      </w:r>
    </w:p>
    <w:p w:rsidR="006A364D" w:rsidRDefault="006A364D" w:rsidP="006A364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раз, два, три, четыре, пять</w:t>
      </w:r>
    </w:p>
    <w:p w:rsidR="006A364D" w:rsidRDefault="006A364D" w:rsidP="006A364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начинаем мы играть</w:t>
      </w:r>
    </w:p>
    <w:p w:rsidR="006A364D" w:rsidRDefault="006A364D" w:rsidP="006A364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вы ребята не зевайте</w:t>
      </w:r>
    </w:p>
    <w:p w:rsidR="006A364D" w:rsidRDefault="006A364D" w:rsidP="006A364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слушайте, что вам скажу</w:t>
      </w:r>
    </w:p>
    <w:p w:rsidR="006A364D" w:rsidRDefault="006A364D" w:rsidP="006A364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и при этом покажу.</w:t>
      </w:r>
    </w:p>
    <w:p w:rsidR="006A364D" w:rsidRDefault="006A364D" w:rsidP="006A364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Называя, части своего тела, показывать их на себе (кладет на них руку). Дети повторяют движения. Затем начинают </w:t>
      </w:r>
      <w:proofErr w:type="gramStart"/>
      <w:r>
        <w:rPr>
          <w:rStyle w:val="c0"/>
          <w:color w:val="000000"/>
          <w:sz w:val="28"/>
          <w:szCs w:val="28"/>
        </w:rPr>
        <w:t>путать  детей</w:t>
      </w:r>
      <w:proofErr w:type="gramEnd"/>
      <w:r>
        <w:rPr>
          <w:rStyle w:val="c0"/>
          <w:color w:val="000000"/>
          <w:sz w:val="28"/>
          <w:szCs w:val="28"/>
        </w:rPr>
        <w:t>, называя одну часть тела, показывать другую.</w:t>
      </w:r>
    </w:p>
    <w:p w:rsidR="006A364D" w:rsidRDefault="009E320F" w:rsidP="006A364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</w:rPr>
        <w:t>Игра «</w:t>
      </w:r>
      <w:r w:rsidR="006A364D">
        <w:rPr>
          <w:rStyle w:val="c0"/>
          <w:b/>
          <w:bCs/>
          <w:color w:val="000000"/>
          <w:sz w:val="28"/>
          <w:szCs w:val="28"/>
        </w:rPr>
        <w:t>Ухо – нос».</w:t>
      </w:r>
    </w:p>
    <w:p w:rsidR="006A364D" w:rsidRDefault="006A364D" w:rsidP="006A364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Цель: развитие внимания, быстроты реакции, умения подчиняться правилам</w:t>
      </w:r>
    </w:p>
    <w:p w:rsidR="006A364D" w:rsidRDefault="006A364D" w:rsidP="006A364D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По команде «ухо» детям предлагается схватиться за ухо, по команде «нос» - за нос.</w:t>
      </w:r>
    </w:p>
    <w:p w:rsidR="006A364D" w:rsidRPr="006A364D" w:rsidRDefault="006A364D" w:rsidP="006A364D">
      <w:pPr>
        <w:rPr>
          <w:rFonts w:ascii="Times New Roman" w:hAnsi="Times New Roman" w:cs="Times New Roman"/>
          <w:sz w:val="28"/>
          <w:szCs w:val="28"/>
        </w:rPr>
      </w:pPr>
    </w:p>
    <w:p w:rsidR="00D90650" w:rsidRPr="006A364D" w:rsidRDefault="00D90650">
      <w:pPr>
        <w:rPr>
          <w:rFonts w:ascii="Times New Roman" w:hAnsi="Times New Roman" w:cs="Times New Roman"/>
          <w:sz w:val="28"/>
          <w:szCs w:val="28"/>
        </w:rPr>
      </w:pPr>
    </w:p>
    <w:sectPr w:rsidR="00D90650" w:rsidRPr="006A3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4D"/>
    <w:rsid w:val="006A364D"/>
    <w:rsid w:val="009E320F"/>
    <w:rsid w:val="00D90650"/>
    <w:rsid w:val="00D9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28ED"/>
  <w15:chartTrackingRefBased/>
  <w15:docId w15:val="{737D023D-DB2E-4AA6-934D-198FD71C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364D"/>
    <w:rPr>
      <w:b/>
      <w:bCs/>
    </w:rPr>
  </w:style>
  <w:style w:type="paragraph" w:customStyle="1" w:styleId="c1">
    <w:name w:val="c1"/>
    <w:basedOn w:val="a"/>
    <w:rsid w:val="006A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A364D"/>
  </w:style>
  <w:style w:type="paragraph" w:customStyle="1" w:styleId="c3">
    <w:name w:val="c3"/>
    <w:basedOn w:val="a"/>
    <w:rsid w:val="006A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5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</cp:revision>
  <dcterms:created xsi:type="dcterms:W3CDTF">2020-04-08T17:42:00Z</dcterms:created>
  <dcterms:modified xsi:type="dcterms:W3CDTF">2020-04-08T18:11:00Z</dcterms:modified>
</cp:coreProperties>
</file>