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F2" w:rsidRDefault="00303F0A" w:rsidP="00303F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0A">
        <w:rPr>
          <w:rFonts w:ascii="Times New Roman" w:hAnsi="Times New Roman" w:cs="Times New Roman"/>
          <w:b/>
          <w:sz w:val="28"/>
          <w:szCs w:val="28"/>
        </w:rPr>
        <w:t>КАК СПРАВИТЬСЯ СО СТРЕССОМ: РЕКОМЕНДАЦИИ РОДИТЕЛЯМ</w:t>
      </w:r>
    </w:p>
    <w:p w:rsidR="00303F0A" w:rsidRPr="00303F0A" w:rsidRDefault="00D15EFE" w:rsidP="00303F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подготовила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Тарелкина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Валериевна)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Находящийся в вынужденной изоляции человек может столкнуться со спектром разных эмоций. Чаще всего это- страх и тревога за здоровье, своё и 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Возникаетгнев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и раздражение из-за невозможности выйти из дома и вести привычный образ жизни. И, конечно, скука, когда в равной мере надоедают кино, книги и социальные сети. Для родителей эмоциональная нагрузка увеличена, так как необходимо еще и поддерживать благоприятную обстановку в семье, заботиться о том, чтобы времяпровождение ребенка дома было интересным и комфортным. Следовательно, и стрессовых ситуаций у родителей в такой ситуации достаточно много.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Под словом «стресс» психологи подразумевают состояние повышенного напряжения, при котором организм отвечает рядом характерных реакций: легко возникающее возбуждение, нервозность, рассеянность, постоянное чувство тревоги. Затем эти проявления сменяются сильной усталостью. Могут возникнуть проблемы со сном, апатия. Аппетит снижается или, наоборот, резко возрастает. Подобное состояние - ответ организма на излишнее напряжение. Стресс способен серьезно подорвать иммунную и </w:t>
      </w:r>
      <w:proofErr w:type="spellStart"/>
      <w:proofErr w:type="gramStart"/>
      <w:r w:rsidRPr="00303F0A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Pr="00303F0A">
        <w:rPr>
          <w:rFonts w:ascii="Times New Roman" w:hAnsi="Times New Roman" w:cs="Times New Roman"/>
          <w:sz w:val="28"/>
          <w:szCs w:val="28"/>
        </w:rPr>
        <w:t xml:space="preserve"> систему, усилить аллергические реакции, вызвать расстройство работы желудочно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3F0A">
        <w:rPr>
          <w:rFonts w:ascii="Times New Roman" w:hAnsi="Times New Roman" w:cs="Times New Roman"/>
          <w:sz w:val="28"/>
          <w:szCs w:val="28"/>
        </w:rPr>
        <w:t xml:space="preserve">кишечного тракта и многие другие малоприятные последствия. Вот почему стресс нельзя игнорировать.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В состоянии изоляции в семье растёт напряжение, а уже имеющиеся конфликты нарастают с ещё большей силой. Родитель зачастую является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источникомстресса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для остальных членов семьи, «заражая» их своей нервозностью.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Что можно использовать родителям для преодоления симптомов стресса в ситуации изоляции?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1. Ограничивайте поток негативных новостей, идущих из СМИ, в том числе связанных с эпидемией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. Такого рода информацию стоит дозировать, чтобы не усиливать чувство тревоги.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2. Структурируйте день и, по возможности, приближайте его к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привычномудля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вас распорядку: работа, отдых, спорт, просмотр телепередач. Желательно планировать день так, чтобы у каждого члена семьи было время и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местодля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предпочитаемых занятий, а время на совместный досуг оговаривать и организовывать отдельно.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3. Предоставьте возможность каждому члену семьи найти в доме комфортное место, разойдясь по разным комнатам, а если вы находитесь в одной комнате, то – по разным углам.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lastRenderedPageBreak/>
        <w:t xml:space="preserve">4. При желании 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 xml:space="preserve">заглушить негативные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эмоциистарайтесь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избегать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 xml:space="preserve"> вредных привычек в виде постоянных перекусов, употребления алкоголя, курения, а также «фоновых» отвлекающих занятий вроде просмотра сериалов в режиме нон-стоп и постоянных переписок с друзьями. Вредные привычки усугубляют признаки стресса.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5. Признайте, что каждый может совершить ошибку. Конфликт лучше предотвратить в самом его начале, а лучше и не допускать.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Важнодоговориться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о слове «стоп». Можно сказать что-то вроде: «Когда я злюсь, я могу сказать что-то, о чём буду сожалеть. Я беру паузу, чтобы сохранить отношения и здоровье».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6. В ситуации острого стресса, когда вам сложно себя контролировать, используйте специальные приемы: пойти в ванную, включить ледяную воду, набрать её в ладони и окунуть туда лицо, задержав дыхание, принять ванну или душ. Используйте дыхательные упражнения: </w:t>
      </w:r>
    </w:p>
    <w:p w:rsidR="00303F0A" w:rsidRDefault="00303F0A" w:rsidP="00303F0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03F0A">
        <w:rPr>
          <w:rFonts w:ascii="Times New Roman" w:hAnsi="Times New Roman" w:cs="Times New Roman"/>
          <w:sz w:val="28"/>
          <w:szCs w:val="28"/>
        </w:rPr>
        <w:t xml:space="preserve"> Упражнение «Волна». Принять 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 xml:space="preserve"> лежа на спине, ноги согнуты в коленях, ступни стоят ровно. Сделать медленный глубокий вдох, при этом втягивая живот и приподнимая грудь. Задержать на несколько секунд дыхание, сделать выдох. На выдохе втягивать грудь, живот выпячивать. Дышать плавно, с обычной частотой. Выполнить цикл вдох-выдох несколько раз. Упражнение также можно делать сидя и стоя. </w:t>
      </w:r>
    </w:p>
    <w:p w:rsidR="00303F0A" w:rsidRDefault="00303F0A" w:rsidP="00303F0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03F0A">
        <w:rPr>
          <w:rFonts w:ascii="Times New Roman" w:hAnsi="Times New Roman" w:cs="Times New Roman"/>
          <w:sz w:val="28"/>
          <w:szCs w:val="28"/>
        </w:rPr>
        <w:t xml:space="preserve"> Упражнение «Лягушка». Сядьте на невысокий стул, ноги — на ширине плеч. Голень и бедро образуют прямой угол. Поставить локти на колени, сжать в кулак левую руку, обхватить его правой рукой. Обопритесь лбом на кулак, закройте глаза. Заполняйте полностью живот воздухом, чередуя вдохи и выдохи носом и ртом. Задерживайте дыхание на 2—5 секунд.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7. По возможности разделите груз ответственности за детей с близкими, родственниками или даже соседями. Лучше обратиться за помощью, чем довести себя до нервного срыва или применить насилие.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8. Снимайте 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нервное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напряжениепри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помощи физических нагрузок. Знакомые с детства упражнения (приседания, прыжки, наклоны) помогут достичь нужного эффекта при условии регулярных занятий. Лучше всего их выполнять на свежем воздухе (возможно, на балконе). Игры в волейбол, теннис,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футболв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спортзале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 xml:space="preserve"> можно заменить на какое-то время их настольным форматом.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9. Используйте средства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ароматерапии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головных болях, бессоннице, утомляемости и раздражительности, вызванных стрессом, показаны масла цитрусовых, можжевельника, мяты, герани, лаванды, розы, хмеля, </w:t>
      </w:r>
      <w:r>
        <w:rPr>
          <w:rFonts w:ascii="Times New Roman" w:hAnsi="Times New Roman" w:cs="Times New Roman"/>
          <w:sz w:val="28"/>
          <w:szCs w:val="28"/>
        </w:rPr>
        <w:t>бергамота.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lastRenderedPageBreak/>
        <w:t xml:space="preserve">10.Для снятия стресса применяйте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хобби-терапию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>исование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, музыка, вышивка, фотография, выпиливание лобзиком, кулинария, цветоводство — любимое дело – позволит отвлечься от проблем и получить от жизни удовольствие даже в такой ситуации. </w:t>
      </w:r>
    </w:p>
    <w:p w:rsid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 xml:space="preserve">11.Используйте приемы визуализации— </w:t>
      </w:r>
      <w:proofErr w:type="gramStart"/>
      <w:r w:rsidRPr="00303F0A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303F0A">
        <w:rPr>
          <w:rFonts w:ascii="Times New Roman" w:hAnsi="Times New Roman" w:cs="Times New Roman"/>
          <w:sz w:val="28"/>
          <w:szCs w:val="28"/>
        </w:rPr>
        <w:t>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3F0A">
        <w:rPr>
          <w:rFonts w:ascii="Times New Roman" w:hAnsi="Times New Roman" w:cs="Times New Roman"/>
          <w:sz w:val="28"/>
          <w:szCs w:val="28"/>
        </w:rPr>
        <w:t xml:space="preserve"> своих </w:t>
      </w:r>
      <w:proofErr w:type="spellStart"/>
      <w:r w:rsidRPr="00303F0A">
        <w:rPr>
          <w:rFonts w:ascii="Times New Roman" w:hAnsi="Times New Roman" w:cs="Times New Roman"/>
          <w:sz w:val="28"/>
          <w:szCs w:val="28"/>
        </w:rPr>
        <w:t>чувствпри</w:t>
      </w:r>
      <w:proofErr w:type="spellEnd"/>
      <w:r w:rsidRPr="00303F0A">
        <w:rPr>
          <w:rFonts w:ascii="Times New Roman" w:hAnsi="Times New Roman" w:cs="Times New Roman"/>
          <w:sz w:val="28"/>
          <w:szCs w:val="28"/>
        </w:rPr>
        <w:t xml:space="preserve"> помощи зрительных образов: </w:t>
      </w:r>
    </w:p>
    <w:p w:rsidR="00303F0A" w:rsidRDefault="00303F0A" w:rsidP="00303F0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03F0A">
        <w:rPr>
          <w:rFonts w:ascii="Times New Roman" w:hAnsi="Times New Roman" w:cs="Times New Roman"/>
          <w:sz w:val="28"/>
          <w:szCs w:val="28"/>
        </w:rPr>
        <w:t xml:space="preserve"> «Заземление»— представьте: гнев входит в вас как пучок отрицательной энергии. Затем представьте себе, как эта энергия отпускается в ноги и свободно уходит в землю. </w:t>
      </w:r>
    </w:p>
    <w:p w:rsidR="00303F0A" w:rsidRDefault="00303F0A" w:rsidP="00303F0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03F0A">
        <w:rPr>
          <w:rFonts w:ascii="Times New Roman" w:hAnsi="Times New Roman" w:cs="Times New Roman"/>
          <w:sz w:val="28"/>
          <w:szCs w:val="28"/>
        </w:rPr>
        <w:t xml:space="preserve"> «Настроение»— возьмите цветные фломастеры или карандаши и расслабленной левой рукой начните рисовать любой рисунок: линии, пятна, фигуры и т.п. Постарайтесь полностью погрузиться в свои переживания, т.е. выбрать и провести линии в соответствии со своим настроением, как бы материализуя на бумаге свои переживания. Зарисовав весь лист бумаги, переверните его и на обратной стороне напишите 8-10 слов, отражающих ваше настроение (переживание). Затем еще раз посмотрите на рисунок, как бы заново переживая свое состояние, перечитайте слова и энергично, с удовольствием разорвите его, скомкайте обрывки и выбросьте в мусорное ведро. Вместе с выброшенным рисунком вы избавляетесь от плохого настроения и обретаете успокоение. Это интересное задание можно использовать вместе с детьми. </w:t>
      </w:r>
    </w:p>
    <w:p w:rsidR="00303F0A" w:rsidRDefault="00303F0A" w:rsidP="00303F0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03F0A">
        <w:rPr>
          <w:rFonts w:ascii="Times New Roman" w:hAnsi="Times New Roman" w:cs="Times New Roman"/>
          <w:sz w:val="28"/>
          <w:szCs w:val="28"/>
        </w:rPr>
        <w:t xml:space="preserve"> «Внутренний луч»— метод можно использовать на начальной стадии раздражения, когда приходит нарушение самоконтроля, исчезает психологический контакт в общении, появляется отчуждение. Для его выполнения необходимо расслабиться и представить следующие картинки. В верхней части возникает светлый луч, который движется сверху вниз и медленно освещает лицо, шею, плечи, руки теплым, ровным и приятным светом. По мере движения луча разглаживаются морщины, исчезает напряжение в области затылка, ослабляются складки на лбу, «опадают» брови, «охлаждаются» глаза, ослабляются зажимы в углах губ, опускаются плечи, освобождаются шея и грудь. Светлый внутренний луч создает внешность нового спокойного, уверенного и благополучного человека. </w:t>
      </w:r>
    </w:p>
    <w:p w:rsidR="00303F0A" w:rsidRDefault="00303F0A" w:rsidP="00303F0A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03F0A">
        <w:rPr>
          <w:rFonts w:ascii="Times New Roman" w:hAnsi="Times New Roman" w:cs="Times New Roman"/>
          <w:sz w:val="28"/>
          <w:szCs w:val="28"/>
        </w:rPr>
        <w:t xml:space="preserve"> «Мой дом» («моя комната») — для реализации этого упражнения необходимо сесть, расслабиться и начать строить в воображении свой любимый дом или комнату с видом на речку, озеро, лес и т.д. Обставьте его, как вы хотите, представьте свое любимое кресло. Запомните его и </w:t>
      </w:r>
      <w:r w:rsidRPr="00303F0A">
        <w:rPr>
          <w:rFonts w:ascii="Times New Roman" w:hAnsi="Times New Roman" w:cs="Times New Roman"/>
          <w:sz w:val="28"/>
          <w:szCs w:val="28"/>
        </w:rPr>
        <w:lastRenderedPageBreak/>
        <w:t xml:space="preserve">мысленно уходите в него отдыхать в любое время в течение дня. «Побыв» в нем 5-7 минут, вы ощутите прилив сил. </w:t>
      </w:r>
    </w:p>
    <w:p w:rsidR="006B07BA" w:rsidRPr="00303F0A" w:rsidRDefault="00303F0A" w:rsidP="00303F0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F0A">
        <w:rPr>
          <w:rFonts w:ascii="Times New Roman" w:hAnsi="Times New Roman" w:cs="Times New Roman"/>
          <w:sz w:val="28"/>
          <w:szCs w:val="28"/>
        </w:rPr>
        <w:t>Выберите наиболее приемлемые для себя способы преодоления стресса. Регулярное использование их приведет к тому, что гнев и раздражение покинут вас, а конфликтная ситуация покажется малозначительной. Помните, что не бывает идеальных родителей. Каждый родитель может ошибаться, испытывать стресс. Важно ваше желание сохранять, поддерживать благоприятную и доброжелательную атмосферу в семье. Ситуация вынужденной изоляции может стать стрессом для всех членов семьи, а может и укрепить близкие отношения в семье, сделав их более теплыми и доверительными.</w:t>
      </w:r>
    </w:p>
    <w:sectPr w:rsidR="006B07BA" w:rsidRPr="00303F0A" w:rsidSect="00C0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813"/>
    <w:rsid w:val="00205658"/>
    <w:rsid w:val="00244DF2"/>
    <w:rsid w:val="002E5813"/>
    <w:rsid w:val="002F12BB"/>
    <w:rsid w:val="00303F0A"/>
    <w:rsid w:val="006B07BA"/>
    <w:rsid w:val="00C02894"/>
    <w:rsid w:val="00D1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First</cp:lastModifiedBy>
  <cp:revision>4</cp:revision>
  <dcterms:created xsi:type="dcterms:W3CDTF">2020-04-07T14:54:00Z</dcterms:created>
  <dcterms:modified xsi:type="dcterms:W3CDTF">2020-04-08T11:59:00Z</dcterms:modified>
</cp:coreProperties>
</file>