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AB4" w:rsidRDefault="002A5AB4" w:rsidP="002A5AB4">
      <w:pPr>
        <w:shd w:val="clear" w:color="auto" w:fill="FFFFFF"/>
        <w:spacing w:after="0" w:line="240" w:lineRule="auto"/>
        <w:ind w:firstLine="709"/>
        <w:jc w:val="center"/>
        <w:outlineLvl w:val="0"/>
        <w:rPr>
          <w:rFonts w:ascii="Times New Roman" w:eastAsia="Times New Roman" w:hAnsi="Times New Roman" w:cs="Times New Roman"/>
          <w:b/>
          <w:color w:val="333333"/>
          <w:kern w:val="36"/>
          <w:sz w:val="32"/>
          <w:szCs w:val="32"/>
          <w:lang w:eastAsia="ru-RU"/>
        </w:rPr>
      </w:pPr>
    </w:p>
    <w:p w:rsidR="002A5AB4" w:rsidRPr="002A5AB4" w:rsidRDefault="002A5AB4" w:rsidP="002A5AB4">
      <w:pPr>
        <w:shd w:val="clear" w:color="auto" w:fill="FFFFFF"/>
        <w:spacing w:after="0" w:line="240" w:lineRule="auto"/>
        <w:ind w:firstLine="709"/>
        <w:jc w:val="center"/>
        <w:outlineLvl w:val="0"/>
        <w:rPr>
          <w:rFonts w:ascii="Times New Roman" w:eastAsia="Times New Roman" w:hAnsi="Times New Roman" w:cs="Times New Roman"/>
          <w:b/>
          <w:color w:val="333333"/>
          <w:kern w:val="36"/>
          <w:sz w:val="32"/>
          <w:szCs w:val="32"/>
          <w:lang w:eastAsia="ru-RU"/>
        </w:rPr>
      </w:pPr>
      <w:r w:rsidRPr="002A5AB4">
        <w:rPr>
          <w:rFonts w:ascii="Times New Roman" w:eastAsia="Times New Roman" w:hAnsi="Times New Roman" w:cs="Times New Roman"/>
          <w:b/>
          <w:color w:val="333333"/>
          <w:kern w:val="36"/>
          <w:sz w:val="32"/>
          <w:szCs w:val="32"/>
          <w:lang w:eastAsia="ru-RU"/>
        </w:rPr>
        <w:t>Игры и упражнения для развития межполушарного взаимодействия «Гимнастика для мозга»</w:t>
      </w:r>
    </w:p>
    <w:p w:rsidR="002A5AB4" w:rsidRPr="002A5AB4" w:rsidRDefault="002A5AB4" w:rsidP="002A5AB4">
      <w:pPr>
        <w:pStyle w:val="a3"/>
        <w:shd w:val="clear" w:color="auto" w:fill="FFFFFF"/>
        <w:spacing w:before="0" w:beforeAutospacing="0" w:after="0" w:afterAutospacing="0"/>
        <w:ind w:firstLine="709"/>
        <w:jc w:val="right"/>
        <w:rPr>
          <w:color w:val="111111"/>
        </w:rPr>
      </w:pPr>
      <w:r>
        <w:rPr>
          <w:noProof/>
          <w:color w:val="111111"/>
        </w:rPr>
        <w:drawing>
          <wp:anchor distT="0" distB="0" distL="114300" distR="114300" simplePos="0" relativeHeight="251658240" behindDoc="0" locked="0" layoutInCell="1" allowOverlap="1">
            <wp:simplePos x="0" y="0"/>
            <wp:positionH relativeFrom="column">
              <wp:posOffset>787256</wp:posOffset>
            </wp:positionH>
            <wp:positionV relativeFrom="paragraph">
              <wp:posOffset>126160</wp:posOffset>
            </wp:positionV>
            <wp:extent cx="2392066" cy="1607574"/>
            <wp:effectExtent l="19050" t="0" r="8234" b="0"/>
            <wp:wrapNone/>
            <wp:docPr id="18" name="Рисунок 18" descr="http://cs630230.vk.me/v630230642/33d26/sqbt1k4CA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s630230.vk.me/v630230642/33d26/sqbt1k4CAo8.jpg"/>
                    <pic:cNvPicPr>
                      <a:picLocks noChangeAspect="1" noChangeArrowheads="1"/>
                    </pic:cNvPicPr>
                  </pic:nvPicPr>
                  <pic:blipFill>
                    <a:blip r:embed="rId5" cstate="print"/>
                    <a:srcRect t="9569" b="6858"/>
                    <a:stretch>
                      <a:fillRect/>
                    </a:stretch>
                  </pic:blipFill>
                  <pic:spPr bwMode="auto">
                    <a:xfrm>
                      <a:off x="0" y="0"/>
                      <a:ext cx="2392066" cy="1607574"/>
                    </a:xfrm>
                    <a:prstGeom prst="rect">
                      <a:avLst/>
                    </a:prstGeom>
                    <a:noFill/>
                    <a:ln w="9525">
                      <a:noFill/>
                      <a:miter lim="800000"/>
                      <a:headEnd/>
                      <a:tailEnd/>
                    </a:ln>
                  </pic:spPr>
                </pic:pic>
              </a:graphicData>
            </a:graphic>
          </wp:anchor>
        </w:drawing>
      </w:r>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972E35" w:rsidRPr="002A5AB4" w:rsidRDefault="00972E35" w:rsidP="002A5AB4">
      <w:pPr>
        <w:pStyle w:val="a3"/>
        <w:shd w:val="clear" w:color="auto" w:fill="FFFFFF"/>
        <w:spacing w:before="0" w:beforeAutospacing="0" w:after="0" w:afterAutospacing="0"/>
        <w:ind w:firstLine="709"/>
        <w:jc w:val="right"/>
        <w:rPr>
          <w:color w:val="111111"/>
          <w:sz w:val="28"/>
          <w:szCs w:val="28"/>
        </w:rPr>
      </w:pPr>
      <w:r w:rsidRPr="002A5AB4">
        <w:rPr>
          <w:color w:val="111111"/>
          <w:sz w:val="28"/>
          <w:szCs w:val="28"/>
        </w:rPr>
        <w:t>Рука является вышедшим</w:t>
      </w:r>
    </w:p>
    <w:p w:rsidR="00972E35" w:rsidRPr="002E54F0" w:rsidRDefault="002E54F0" w:rsidP="002A5AB4">
      <w:pPr>
        <w:pStyle w:val="a3"/>
        <w:shd w:val="clear" w:color="auto" w:fill="FFFFFF"/>
        <w:spacing w:before="0" w:beforeAutospacing="0" w:after="0" w:afterAutospacing="0"/>
        <w:ind w:firstLine="709"/>
        <w:jc w:val="right"/>
        <w:rPr>
          <w:b/>
          <w:color w:val="111111"/>
          <w:sz w:val="28"/>
          <w:szCs w:val="28"/>
        </w:rPr>
      </w:pPr>
      <w:r>
        <w:rPr>
          <w:rStyle w:val="a4"/>
          <w:b w:val="0"/>
          <w:color w:val="111111"/>
          <w:sz w:val="28"/>
          <w:szCs w:val="28"/>
          <w:bdr w:val="none" w:sz="0" w:space="0" w:color="auto" w:frame="1"/>
        </w:rPr>
        <w:t>н</w:t>
      </w:r>
      <w:r w:rsidR="00972E35" w:rsidRPr="002E54F0">
        <w:rPr>
          <w:rStyle w:val="a4"/>
          <w:b w:val="0"/>
          <w:color w:val="111111"/>
          <w:sz w:val="28"/>
          <w:szCs w:val="28"/>
          <w:bdr w:val="none" w:sz="0" w:space="0" w:color="auto" w:frame="1"/>
        </w:rPr>
        <w:t>аружу головным мозгом</w:t>
      </w:r>
      <w:r w:rsidR="00972E35" w:rsidRPr="002E54F0">
        <w:rPr>
          <w:b/>
          <w:color w:val="111111"/>
          <w:sz w:val="28"/>
          <w:szCs w:val="28"/>
        </w:rPr>
        <w:t>.</w:t>
      </w:r>
    </w:p>
    <w:p w:rsidR="00972E35" w:rsidRDefault="00972E35" w:rsidP="002A5AB4">
      <w:pPr>
        <w:pStyle w:val="a3"/>
        <w:shd w:val="clear" w:color="auto" w:fill="FFFFFF"/>
        <w:spacing w:before="0" w:beforeAutospacing="0" w:after="0" w:afterAutospacing="0"/>
        <w:ind w:firstLine="709"/>
        <w:jc w:val="right"/>
        <w:rPr>
          <w:color w:val="111111"/>
          <w:sz w:val="28"/>
          <w:szCs w:val="28"/>
        </w:rPr>
      </w:pPr>
      <w:r w:rsidRPr="002A5AB4">
        <w:rPr>
          <w:color w:val="111111"/>
          <w:sz w:val="28"/>
          <w:szCs w:val="28"/>
        </w:rPr>
        <w:t>И. Кант</w:t>
      </w:r>
    </w:p>
    <w:p w:rsidR="002A5AB4" w:rsidRPr="002A5AB4" w:rsidRDefault="002A5AB4" w:rsidP="002A5AB4">
      <w:pPr>
        <w:pStyle w:val="a3"/>
        <w:shd w:val="clear" w:color="auto" w:fill="FFFFFF"/>
        <w:spacing w:before="0" w:beforeAutospacing="0" w:after="0" w:afterAutospacing="0"/>
        <w:rPr>
          <w:color w:val="111111"/>
          <w:sz w:val="28"/>
          <w:szCs w:val="28"/>
        </w:rPr>
      </w:pP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Единство </w:t>
      </w:r>
      <w:r w:rsidRPr="002A5AB4">
        <w:rPr>
          <w:rFonts w:ascii="Times New Roman" w:eastAsia="Times New Roman" w:hAnsi="Times New Roman" w:cs="Times New Roman"/>
          <w:b/>
          <w:bCs/>
          <w:color w:val="111111"/>
          <w:sz w:val="28"/>
          <w:szCs w:val="28"/>
          <w:lang w:eastAsia="ru-RU"/>
        </w:rPr>
        <w:t>мозга</w:t>
      </w:r>
      <w:r w:rsidRPr="002A5AB4">
        <w:rPr>
          <w:rFonts w:ascii="Times New Roman" w:eastAsia="Times New Roman" w:hAnsi="Times New Roman" w:cs="Times New Roman"/>
          <w:color w:val="111111"/>
          <w:sz w:val="28"/>
          <w:szCs w:val="28"/>
          <w:lang w:eastAsia="ru-RU"/>
        </w:rPr>
        <w:t> складывается из деятельности двух его полушарий. Между полушариями находится мозолистое тело, которое интенсивно </w:t>
      </w:r>
      <w:r w:rsidRPr="002A5AB4">
        <w:rPr>
          <w:rFonts w:ascii="Times New Roman" w:eastAsia="Times New Roman" w:hAnsi="Times New Roman" w:cs="Times New Roman"/>
          <w:b/>
          <w:bCs/>
          <w:color w:val="111111"/>
          <w:sz w:val="28"/>
          <w:szCs w:val="28"/>
          <w:lang w:eastAsia="ru-RU"/>
        </w:rPr>
        <w:t>развивается до 7-8 лет</w:t>
      </w:r>
      <w:r w:rsidRPr="002A5AB4">
        <w:rPr>
          <w:rFonts w:ascii="Times New Roman" w:eastAsia="Times New Roman" w:hAnsi="Times New Roman" w:cs="Times New Roman"/>
          <w:color w:val="111111"/>
          <w:sz w:val="28"/>
          <w:szCs w:val="28"/>
          <w:lang w:eastAsia="ru-RU"/>
        </w:rPr>
        <w:t>. Это толстый пучок нервных волокон, через который происходит </w:t>
      </w:r>
      <w:r w:rsidRPr="002A5AB4">
        <w:rPr>
          <w:rFonts w:ascii="Times New Roman" w:eastAsia="Times New Roman" w:hAnsi="Times New Roman" w:cs="Times New Roman"/>
          <w:b/>
          <w:bCs/>
          <w:color w:val="111111"/>
          <w:sz w:val="28"/>
          <w:szCs w:val="28"/>
          <w:lang w:eastAsia="ru-RU"/>
        </w:rPr>
        <w:t>взаимодействие</w:t>
      </w:r>
      <w:r w:rsidRPr="002A5AB4">
        <w:rPr>
          <w:rFonts w:ascii="Times New Roman" w:eastAsia="Times New Roman" w:hAnsi="Times New Roman" w:cs="Times New Roman"/>
          <w:color w:val="111111"/>
          <w:sz w:val="28"/>
          <w:szCs w:val="28"/>
          <w:lang w:eastAsia="ru-RU"/>
        </w:rPr>
        <w:t> между двумя полушариями. Благодаря этому процессу происходит передача информации из одного полушарие в другое, обеспечивается целостность и координация работы </w:t>
      </w:r>
      <w:r w:rsidRPr="002A5AB4">
        <w:rPr>
          <w:rFonts w:ascii="Times New Roman" w:eastAsia="Times New Roman" w:hAnsi="Times New Roman" w:cs="Times New Roman"/>
          <w:b/>
          <w:bCs/>
          <w:color w:val="111111"/>
          <w:sz w:val="28"/>
          <w:szCs w:val="28"/>
          <w:lang w:eastAsia="ru-RU"/>
        </w:rPr>
        <w:t>мозга</w:t>
      </w:r>
      <w:r w:rsidRPr="002A5AB4">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b/>
          <w:bCs/>
          <w:color w:val="111111"/>
          <w:sz w:val="28"/>
          <w:szCs w:val="28"/>
          <w:lang w:eastAsia="ru-RU"/>
        </w:rPr>
        <w:t>Развитие межполушарного взаимодействия является основой развития интеллекта</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Неспособность правого и левого полушарий к интеграции, полноценному </w:t>
      </w:r>
      <w:r w:rsidRPr="002A5AB4">
        <w:rPr>
          <w:rFonts w:ascii="Times New Roman" w:eastAsia="Times New Roman" w:hAnsi="Times New Roman" w:cs="Times New Roman"/>
          <w:b/>
          <w:bCs/>
          <w:color w:val="111111"/>
          <w:sz w:val="28"/>
          <w:szCs w:val="28"/>
          <w:lang w:eastAsia="ru-RU"/>
        </w:rPr>
        <w:t>взаимодействию</w:t>
      </w:r>
      <w:r w:rsidRPr="002A5AB4">
        <w:rPr>
          <w:rFonts w:ascii="Times New Roman" w:eastAsia="Times New Roman" w:hAnsi="Times New Roman" w:cs="Times New Roman"/>
          <w:color w:val="111111"/>
          <w:sz w:val="28"/>
          <w:szCs w:val="28"/>
          <w:lang w:eastAsia="ru-RU"/>
        </w:rPr>
        <w:t> – одна из причин нарушения функции обучения и </w:t>
      </w:r>
      <w:r w:rsidRPr="002A5AB4">
        <w:rPr>
          <w:rFonts w:ascii="Times New Roman" w:eastAsia="Times New Roman" w:hAnsi="Times New Roman" w:cs="Times New Roman"/>
          <w:b/>
          <w:bCs/>
          <w:color w:val="111111"/>
          <w:sz w:val="28"/>
          <w:szCs w:val="28"/>
          <w:lang w:eastAsia="ru-RU"/>
        </w:rPr>
        <w:t>управления своими эмоциями</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Когда полушария функционируют правильно и между ними сохраняется баланс, то </w:t>
      </w:r>
      <w:r w:rsidRPr="002A5AB4">
        <w:rPr>
          <w:rFonts w:ascii="Times New Roman" w:eastAsia="Times New Roman" w:hAnsi="Times New Roman" w:cs="Times New Roman"/>
          <w:b/>
          <w:bCs/>
          <w:color w:val="111111"/>
          <w:sz w:val="28"/>
          <w:szCs w:val="28"/>
          <w:lang w:eastAsia="ru-RU"/>
        </w:rPr>
        <w:t>взаимодействие</w:t>
      </w:r>
      <w:r w:rsidRPr="002A5AB4">
        <w:rPr>
          <w:rFonts w:ascii="Times New Roman" w:eastAsia="Times New Roman" w:hAnsi="Times New Roman" w:cs="Times New Roman"/>
          <w:color w:val="111111"/>
          <w:sz w:val="28"/>
          <w:szCs w:val="28"/>
          <w:lang w:eastAsia="ru-RU"/>
        </w:rPr>
        <w:t> между ними выражается в идеальном партнерстве, результатом которого является эффективная творческая работа </w:t>
      </w:r>
      <w:r w:rsidRPr="002A5AB4">
        <w:rPr>
          <w:rFonts w:ascii="Times New Roman" w:eastAsia="Times New Roman" w:hAnsi="Times New Roman" w:cs="Times New Roman"/>
          <w:b/>
          <w:bCs/>
          <w:color w:val="111111"/>
          <w:sz w:val="28"/>
          <w:szCs w:val="28"/>
          <w:lang w:eastAsia="ru-RU"/>
        </w:rPr>
        <w:t>мозга</w:t>
      </w:r>
      <w:r w:rsidRPr="002A5AB4">
        <w:rPr>
          <w:rFonts w:ascii="Times New Roman" w:eastAsia="Times New Roman" w:hAnsi="Times New Roman" w:cs="Times New Roman"/>
          <w:color w:val="111111"/>
          <w:sz w:val="28"/>
          <w:szCs w:val="28"/>
          <w:lang w:eastAsia="ru-RU"/>
        </w:rPr>
        <w:t>. Это становится возможным, когда работают и правое, и левое полушария, когда логическое мышление сочетается с интуицией.</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Баланс – это работа сразу двух полушарий тесно связанных между собой системой нервных волокон, которое называют мозолистым телом. Именно оно является связующим звеном по обмену информации между полушариями. Если нарушается проводимость энергии через мозолистое тело, то одно полушарие берет на себя почти всю нагрузку, а другое полушарие блокируется. В результате ребенок может</w:t>
      </w:r>
      <w:r w:rsidR="00A30765">
        <w:rPr>
          <w:rFonts w:ascii="Times New Roman" w:eastAsia="Times New Roman" w:hAnsi="Times New Roman" w:cs="Times New Roman"/>
          <w:color w:val="111111"/>
          <w:sz w:val="28"/>
          <w:szCs w:val="28"/>
          <w:lang w:eastAsia="ru-RU"/>
        </w:rPr>
        <w:t>,</w:t>
      </w:r>
      <w:r w:rsidRPr="002A5AB4">
        <w:rPr>
          <w:rFonts w:ascii="Times New Roman" w:eastAsia="Times New Roman" w:hAnsi="Times New Roman" w:cs="Times New Roman"/>
          <w:color w:val="111111"/>
          <w:sz w:val="28"/>
          <w:szCs w:val="28"/>
          <w:lang w:eastAsia="ru-RU"/>
        </w:rPr>
        <w:t xml:space="preserve"> либо не думая делать, либо размышляя и не делать. Обычно блокируется именно левое полушарие и ребенок не способен мыслить, повышать эрудицию, быстро соображать, у него не срабатывает смекалка и конструкторская мысль.</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Цель </w:t>
      </w:r>
      <w:r w:rsidRPr="00A30765">
        <w:rPr>
          <w:rFonts w:ascii="Times New Roman" w:eastAsia="Times New Roman" w:hAnsi="Times New Roman" w:cs="Times New Roman"/>
          <w:b/>
          <w:bCs/>
          <w:color w:val="111111"/>
          <w:sz w:val="28"/>
          <w:szCs w:val="28"/>
          <w:lang w:eastAsia="ru-RU"/>
        </w:rPr>
        <w:t>упражнений </w:t>
      </w:r>
      <w:r w:rsidR="00A30765" w:rsidRPr="00A30765">
        <w:rPr>
          <w:rFonts w:ascii="Times New Roman" w:eastAsia="Times New Roman" w:hAnsi="Times New Roman" w:cs="Times New Roman"/>
          <w:b/>
          <w:iCs/>
          <w:color w:val="111111"/>
          <w:sz w:val="28"/>
          <w:szCs w:val="28"/>
          <w:bdr w:val="none" w:sz="0" w:space="0" w:color="auto" w:frame="1"/>
          <w:lang w:eastAsia="ru-RU"/>
        </w:rPr>
        <w:t>«</w:t>
      </w:r>
      <w:r w:rsidRPr="00A30765">
        <w:rPr>
          <w:rFonts w:ascii="Times New Roman" w:eastAsia="Times New Roman" w:hAnsi="Times New Roman" w:cs="Times New Roman"/>
          <w:b/>
          <w:bCs/>
          <w:iCs/>
          <w:color w:val="111111"/>
          <w:sz w:val="28"/>
          <w:szCs w:val="28"/>
          <w:lang w:eastAsia="ru-RU"/>
        </w:rPr>
        <w:t>Гимнастика мозга</w:t>
      </w:r>
      <w:r w:rsidRPr="00A30765">
        <w:rPr>
          <w:rFonts w:ascii="Times New Roman" w:eastAsia="Times New Roman" w:hAnsi="Times New Roman" w:cs="Times New Roman"/>
          <w:b/>
          <w:iCs/>
          <w:color w:val="111111"/>
          <w:sz w:val="28"/>
          <w:szCs w:val="28"/>
          <w:bdr w:val="none" w:sz="0" w:space="0" w:color="auto" w:frame="1"/>
          <w:lang w:eastAsia="ru-RU"/>
        </w:rPr>
        <w:t>»</w:t>
      </w:r>
      <w:r w:rsidRPr="00A30765">
        <w:rPr>
          <w:rFonts w:ascii="Times New Roman" w:eastAsia="Times New Roman" w:hAnsi="Times New Roman" w:cs="Times New Roman"/>
          <w:b/>
          <w:color w:val="111111"/>
          <w:sz w:val="28"/>
          <w:szCs w:val="28"/>
          <w:lang w:eastAsia="ru-RU"/>
        </w:rPr>
        <w:t>:</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w:t>
      </w:r>
      <w:r w:rsidR="00972E35" w:rsidRPr="00A30765">
        <w:rPr>
          <w:rFonts w:ascii="Times New Roman" w:eastAsia="Times New Roman" w:hAnsi="Times New Roman" w:cs="Times New Roman"/>
          <w:color w:val="111111"/>
          <w:sz w:val="28"/>
          <w:szCs w:val="28"/>
          <w:lang w:eastAsia="ru-RU"/>
        </w:rPr>
        <w:t>алансировка и синхронизация </w:t>
      </w:r>
      <w:r w:rsidR="00972E35" w:rsidRPr="00A30765">
        <w:rPr>
          <w:rFonts w:ascii="Times New Roman" w:eastAsia="Times New Roman" w:hAnsi="Times New Roman" w:cs="Times New Roman"/>
          <w:bCs/>
          <w:color w:val="111111"/>
          <w:sz w:val="28"/>
          <w:szCs w:val="28"/>
          <w:lang w:eastAsia="ru-RU"/>
        </w:rPr>
        <w:t>межполушарного</w:t>
      </w:r>
      <w:r w:rsidR="00972E35" w:rsidRPr="00A30765">
        <w:rPr>
          <w:rFonts w:ascii="Times New Roman" w:eastAsia="Times New Roman" w:hAnsi="Times New Roman" w:cs="Times New Roman"/>
          <w:b/>
          <w:bCs/>
          <w:color w:val="111111"/>
          <w:sz w:val="28"/>
          <w:szCs w:val="28"/>
          <w:lang w:eastAsia="ru-RU"/>
        </w:rPr>
        <w:t xml:space="preserve"> </w:t>
      </w:r>
      <w:r w:rsidR="00972E35" w:rsidRPr="00A30765">
        <w:rPr>
          <w:rFonts w:ascii="Times New Roman" w:eastAsia="Times New Roman" w:hAnsi="Times New Roman" w:cs="Times New Roman"/>
          <w:bCs/>
          <w:color w:val="111111"/>
          <w:sz w:val="28"/>
          <w:szCs w:val="28"/>
          <w:lang w:eastAsia="ru-RU"/>
        </w:rPr>
        <w:t>взаимодействия и всех связей</w:t>
      </w:r>
      <w:r w:rsidR="00972E35" w:rsidRPr="00A30765">
        <w:rPr>
          <w:rFonts w:ascii="Times New Roman" w:eastAsia="Times New Roman" w:hAnsi="Times New Roman" w:cs="Times New Roman"/>
          <w:color w:val="111111"/>
          <w:sz w:val="28"/>
          <w:szCs w:val="28"/>
          <w:lang w:eastAsia="ru-RU"/>
        </w:rPr>
        <w:t>;</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00972E35" w:rsidRPr="00A30765">
        <w:rPr>
          <w:rFonts w:ascii="Times New Roman" w:eastAsia="Times New Roman" w:hAnsi="Times New Roman" w:cs="Times New Roman"/>
          <w:bCs/>
          <w:color w:val="111111"/>
          <w:sz w:val="28"/>
          <w:szCs w:val="28"/>
          <w:lang w:eastAsia="ru-RU"/>
        </w:rPr>
        <w:t>азвитие мелкой моторики</w:t>
      </w:r>
      <w:r w:rsidR="00972E35" w:rsidRPr="00A30765">
        <w:rPr>
          <w:rFonts w:ascii="Times New Roman" w:eastAsia="Times New Roman" w:hAnsi="Times New Roman" w:cs="Times New Roman"/>
          <w:color w:val="111111"/>
          <w:sz w:val="28"/>
          <w:szCs w:val="28"/>
          <w:lang w:eastAsia="ru-RU"/>
        </w:rPr>
        <w:t>, способностей, памяти и внимания;</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00972E35" w:rsidRPr="00A30765">
        <w:rPr>
          <w:rFonts w:ascii="Times New Roman" w:eastAsia="Times New Roman" w:hAnsi="Times New Roman" w:cs="Times New Roman"/>
          <w:bCs/>
          <w:color w:val="111111"/>
          <w:sz w:val="28"/>
          <w:szCs w:val="28"/>
          <w:lang w:eastAsia="ru-RU"/>
        </w:rPr>
        <w:t>азвитие речи</w:t>
      </w:r>
      <w:r w:rsidR="00972E35" w:rsidRPr="00A30765">
        <w:rPr>
          <w:rFonts w:ascii="Times New Roman" w:eastAsia="Times New Roman" w:hAnsi="Times New Roman" w:cs="Times New Roman"/>
          <w:color w:val="111111"/>
          <w:sz w:val="28"/>
          <w:szCs w:val="28"/>
          <w:lang w:eastAsia="ru-RU"/>
        </w:rPr>
        <w:t>, навыков письма и чтения, мышления;</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у</w:t>
      </w:r>
      <w:r w:rsidR="00972E35" w:rsidRPr="00A30765">
        <w:rPr>
          <w:rFonts w:ascii="Times New Roman" w:eastAsia="Times New Roman" w:hAnsi="Times New Roman" w:cs="Times New Roman"/>
          <w:color w:val="111111"/>
          <w:sz w:val="28"/>
          <w:szCs w:val="28"/>
          <w:lang w:eastAsia="ru-RU"/>
        </w:rPr>
        <w:t xml:space="preserve">странение </w:t>
      </w:r>
      <w:proofErr w:type="spellStart"/>
      <w:r w:rsidR="00972E35" w:rsidRPr="00A30765">
        <w:rPr>
          <w:rFonts w:ascii="Times New Roman" w:eastAsia="Times New Roman" w:hAnsi="Times New Roman" w:cs="Times New Roman"/>
          <w:color w:val="111111"/>
          <w:sz w:val="28"/>
          <w:szCs w:val="28"/>
          <w:lang w:eastAsia="ru-RU"/>
        </w:rPr>
        <w:t>дислексии</w:t>
      </w:r>
      <w:proofErr w:type="spellEnd"/>
      <w:r w:rsidR="00972E35" w:rsidRPr="00A30765">
        <w:rPr>
          <w:rFonts w:ascii="Times New Roman" w:eastAsia="Times New Roman" w:hAnsi="Times New Roman" w:cs="Times New Roman"/>
          <w:color w:val="111111"/>
          <w:sz w:val="28"/>
          <w:szCs w:val="28"/>
          <w:lang w:eastAsia="ru-RU"/>
        </w:rPr>
        <w:t>, стресса, апатии;</w:t>
      </w:r>
    </w:p>
    <w:p w:rsidR="00972E35" w:rsidRP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р</w:t>
      </w:r>
      <w:r w:rsidR="00972E35" w:rsidRPr="00A30765">
        <w:rPr>
          <w:rFonts w:ascii="Times New Roman" w:eastAsia="Times New Roman" w:hAnsi="Times New Roman" w:cs="Times New Roman"/>
          <w:color w:val="111111"/>
          <w:sz w:val="28"/>
          <w:szCs w:val="28"/>
          <w:lang w:eastAsia="ru-RU"/>
        </w:rPr>
        <w:t>аскрытие внутреннего потенциала, творческого подхода и личного роста.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При регулярном выполнении специальных движений образуется большое количество нервных волокон, связывающих полушария головного </w:t>
      </w:r>
      <w:r w:rsidRPr="00A30765">
        <w:rPr>
          <w:rFonts w:ascii="Times New Roman" w:eastAsia="Times New Roman" w:hAnsi="Times New Roman" w:cs="Times New Roman"/>
          <w:bCs/>
          <w:color w:val="111111"/>
          <w:sz w:val="28"/>
          <w:szCs w:val="28"/>
          <w:lang w:eastAsia="ru-RU"/>
        </w:rPr>
        <w:t>мозга</w:t>
      </w:r>
      <w:r w:rsidRPr="00A30765">
        <w:rPr>
          <w:rFonts w:ascii="Times New Roman" w:eastAsia="Times New Roman" w:hAnsi="Times New Roman" w:cs="Times New Roman"/>
          <w:color w:val="111111"/>
          <w:sz w:val="28"/>
          <w:szCs w:val="28"/>
          <w:lang w:eastAsia="ru-RU"/>
        </w:rPr>
        <w:t>.</w:t>
      </w:r>
      <w:r w:rsidRPr="002A5AB4">
        <w:rPr>
          <w:rFonts w:ascii="Times New Roman" w:eastAsia="Times New Roman" w:hAnsi="Times New Roman" w:cs="Times New Roman"/>
          <w:color w:val="111111"/>
          <w:sz w:val="28"/>
          <w:szCs w:val="28"/>
          <w:lang w:eastAsia="ru-RU"/>
        </w:rPr>
        <w:t xml:space="preserve"> Происходят положительные структурные изменения. Данные </w:t>
      </w:r>
      <w:r w:rsidRPr="00A30765">
        <w:rPr>
          <w:rFonts w:ascii="Times New Roman" w:eastAsia="Times New Roman" w:hAnsi="Times New Roman" w:cs="Times New Roman"/>
          <w:bCs/>
          <w:color w:val="111111"/>
          <w:sz w:val="28"/>
          <w:szCs w:val="28"/>
          <w:lang w:eastAsia="ru-RU"/>
        </w:rPr>
        <w:t>упражнения</w:t>
      </w:r>
      <w:r w:rsidRPr="00A30765">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color w:val="111111"/>
          <w:sz w:val="28"/>
          <w:szCs w:val="28"/>
          <w:lang w:eastAsia="ru-RU"/>
        </w:rPr>
        <w:t>необходимо включать в профилактические и </w:t>
      </w:r>
      <w:r w:rsidRPr="00A30765">
        <w:rPr>
          <w:rFonts w:ascii="Times New Roman" w:eastAsia="Times New Roman" w:hAnsi="Times New Roman" w:cs="Times New Roman"/>
          <w:bCs/>
          <w:color w:val="111111"/>
          <w:sz w:val="28"/>
          <w:szCs w:val="28"/>
          <w:lang w:eastAsia="ru-RU"/>
        </w:rPr>
        <w:t>развивающие программы</w:t>
      </w:r>
      <w:r w:rsidRPr="00A30765">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Несколько правил по применению </w:t>
      </w:r>
      <w:proofErr w:type="spellStart"/>
      <w:r w:rsidRPr="002A5AB4">
        <w:rPr>
          <w:rFonts w:ascii="Times New Roman" w:eastAsia="Times New Roman" w:hAnsi="Times New Roman" w:cs="Times New Roman"/>
          <w:color w:val="111111"/>
          <w:sz w:val="28"/>
          <w:szCs w:val="28"/>
          <w:lang w:eastAsia="ru-RU"/>
        </w:rPr>
        <w:t>кинезиологических</w:t>
      </w:r>
      <w:proofErr w:type="spellEnd"/>
      <w:r w:rsidRPr="002A5AB4">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Cs/>
          <w:color w:val="111111"/>
          <w:sz w:val="28"/>
          <w:szCs w:val="28"/>
          <w:lang w:eastAsia="ru-RU"/>
        </w:rPr>
        <w:t>упражнений</w:t>
      </w:r>
      <w:r w:rsidRPr="002A5AB4">
        <w:rPr>
          <w:rFonts w:ascii="Times New Roman" w:eastAsia="Times New Roman" w:hAnsi="Times New Roman" w:cs="Times New Roman"/>
          <w:color w:val="111111"/>
          <w:sz w:val="28"/>
          <w:szCs w:val="28"/>
          <w:lang w:eastAsia="ru-RU"/>
        </w:rPr>
        <w:t>:</w:t>
      </w:r>
    </w:p>
    <w:p w:rsidR="00972E35" w:rsidRP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lastRenderedPageBreak/>
        <w:t xml:space="preserve">Основным требованием к использованию </w:t>
      </w:r>
      <w:proofErr w:type="spellStart"/>
      <w:r w:rsidRPr="00A30765">
        <w:rPr>
          <w:rFonts w:ascii="Times New Roman" w:eastAsia="Times New Roman" w:hAnsi="Times New Roman" w:cs="Times New Roman"/>
          <w:color w:val="111111"/>
          <w:sz w:val="28"/>
          <w:szCs w:val="28"/>
          <w:lang w:eastAsia="ru-RU"/>
        </w:rPr>
        <w:t>кинезиологических</w:t>
      </w:r>
      <w:proofErr w:type="spellEnd"/>
      <w:r w:rsidRPr="00A30765">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Cs/>
          <w:color w:val="111111"/>
          <w:sz w:val="28"/>
          <w:szCs w:val="28"/>
          <w:lang w:eastAsia="ru-RU"/>
        </w:rPr>
        <w:t>упражнений</w:t>
      </w:r>
      <w:r w:rsidRPr="00A30765">
        <w:rPr>
          <w:rFonts w:ascii="Times New Roman" w:eastAsia="Times New Roman" w:hAnsi="Times New Roman" w:cs="Times New Roman"/>
          <w:color w:val="111111"/>
          <w:sz w:val="28"/>
          <w:szCs w:val="28"/>
          <w:lang w:eastAsia="ru-RU"/>
        </w:rPr>
        <w:t> является четкое выполнение движений. Вначале сам педагог должен </w:t>
      </w:r>
      <w:r w:rsidRPr="00A30765">
        <w:rPr>
          <w:rFonts w:ascii="Times New Roman" w:eastAsia="Times New Roman" w:hAnsi="Times New Roman" w:cs="Times New Roman"/>
          <w:i/>
          <w:iCs/>
          <w:color w:val="111111"/>
          <w:sz w:val="28"/>
          <w:szCs w:val="28"/>
          <w:bdr w:val="none" w:sz="0" w:space="0" w:color="auto" w:frame="1"/>
          <w:lang w:eastAsia="ru-RU"/>
        </w:rPr>
        <w:t>«отчеканить шаг»</w:t>
      </w:r>
      <w:r w:rsidRPr="00A30765">
        <w:rPr>
          <w:rFonts w:ascii="Times New Roman" w:eastAsia="Times New Roman" w:hAnsi="Times New Roman" w:cs="Times New Roman"/>
          <w:color w:val="111111"/>
          <w:sz w:val="28"/>
          <w:szCs w:val="28"/>
          <w:lang w:eastAsia="ru-RU"/>
        </w:rPr>
        <w:t>, а потому уже показывать это детям.</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Все </w:t>
      </w:r>
      <w:r w:rsidRPr="00A30765">
        <w:rPr>
          <w:rFonts w:ascii="Times New Roman" w:eastAsia="Times New Roman" w:hAnsi="Times New Roman" w:cs="Times New Roman"/>
          <w:bCs/>
          <w:color w:val="111111"/>
          <w:sz w:val="28"/>
          <w:szCs w:val="28"/>
          <w:lang w:eastAsia="ru-RU"/>
        </w:rPr>
        <w:t>упражнения очень простые</w:t>
      </w:r>
      <w:r w:rsidRPr="00A30765">
        <w:rPr>
          <w:rFonts w:ascii="Times New Roman" w:eastAsia="Times New Roman" w:hAnsi="Times New Roman" w:cs="Times New Roman"/>
          <w:color w:val="111111"/>
          <w:sz w:val="28"/>
          <w:szCs w:val="28"/>
          <w:lang w:eastAsia="ru-RU"/>
        </w:rPr>
        <w:t>, поэтому их можно выполнять в любом месте и в любое удобное время.</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Заниматься ежедневно.</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Занятия должны быть оформлены в виде </w:t>
      </w:r>
      <w:r w:rsidRPr="00A30765">
        <w:rPr>
          <w:rFonts w:ascii="Times New Roman" w:eastAsia="Times New Roman" w:hAnsi="Times New Roman" w:cs="Times New Roman"/>
          <w:bCs/>
          <w:color w:val="111111"/>
          <w:sz w:val="28"/>
          <w:szCs w:val="28"/>
          <w:lang w:eastAsia="ru-RU"/>
        </w:rPr>
        <w:t>игры</w:t>
      </w:r>
      <w:r w:rsidRPr="00A30765">
        <w:rPr>
          <w:rFonts w:ascii="Times New Roman" w:eastAsia="Times New Roman" w:hAnsi="Times New Roman" w:cs="Times New Roman"/>
          <w:color w:val="111111"/>
          <w:sz w:val="28"/>
          <w:szCs w:val="28"/>
          <w:lang w:eastAsia="ru-RU"/>
        </w:rPr>
        <w:t>.</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Продолжительность занятий от 5 до 20 минут.</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Одно </w:t>
      </w:r>
      <w:r w:rsidRPr="00A30765">
        <w:rPr>
          <w:rFonts w:ascii="Times New Roman" w:eastAsia="Times New Roman" w:hAnsi="Times New Roman" w:cs="Times New Roman"/>
          <w:bCs/>
          <w:color w:val="111111"/>
          <w:sz w:val="28"/>
          <w:szCs w:val="28"/>
          <w:lang w:eastAsia="ru-RU"/>
        </w:rPr>
        <w:t>упражнение</w:t>
      </w:r>
      <w:r w:rsidRPr="00A30765">
        <w:rPr>
          <w:rFonts w:ascii="Times New Roman" w:eastAsia="Times New Roman" w:hAnsi="Times New Roman" w:cs="Times New Roman"/>
          <w:color w:val="111111"/>
          <w:sz w:val="28"/>
          <w:szCs w:val="28"/>
          <w:lang w:eastAsia="ru-RU"/>
        </w:rPr>
        <w:t> не должно занимать более 2 минут.</w:t>
      </w:r>
    </w:p>
    <w:p w:rsidR="00972E35" w:rsidRP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Внутри комплекса </w:t>
      </w:r>
      <w:r w:rsidRPr="00A30765">
        <w:rPr>
          <w:rFonts w:ascii="Times New Roman" w:eastAsia="Times New Roman" w:hAnsi="Times New Roman" w:cs="Times New Roman"/>
          <w:bCs/>
          <w:color w:val="111111"/>
          <w:sz w:val="28"/>
          <w:szCs w:val="28"/>
          <w:lang w:eastAsia="ru-RU"/>
        </w:rPr>
        <w:t>упражнения</w:t>
      </w:r>
      <w:r w:rsidRPr="00A30765">
        <w:rPr>
          <w:rFonts w:ascii="Times New Roman" w:eastAsia="Times New Roman" w:hAnsi="Times New Roman" w:cs="Times New Roman"/>
          <w:color w:val="111111"/>
          <w:sz w:val="28"/>
          <w:szCs w:val="28"/>
          <w:lang w:eastAsia="ru-RU"/>
        </w:rPr>
        <w:t> можно как угодно менять местами.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Все педагоги, использующие </w:t>
      </w:r>
      <w:proofErr w:type="spellStart"/>
      <w:r w:rsidRPr="002A5AB4">
        <w:rPr>
          <w:rFonts w:ascii="Times New Roman" w:eastAsia="Times New Roman" w:hAnsi="Times New Roman" w:cs="Times New Roman"/>
          <w:color w:val="111111"/>
          <w:sz w:val="28"/>
          <w:szCs w:val="28"/>
          <w:lang w:eastAsia="ru-RU"/>
        </w:rPr>
        <w:t>кинезиологическую</w:t>
      </w:r>
      <w:proofErr w:type="spellEnd"/>
      <w:r w:rsidRPr="002A5AB4">
        <w:rPr>
          <w:rFonts w:ascii="Times New Roman" w:eastAsia="Times New Roman" w:hAnsi="Times New Roman" w:cs="Times New Roman"/>
          <w:color w:val="111111"/>
          <w:sz w:val="28"/>
          <w:szCs w:val="28"/>
          <w:lang w:eastAsia="ru-RU"/>
        </w:rPr>
        <w:t xml:space="preserve"> практику, отмечают необыкновенные успехи у людей всех возрастов.</w:t>
      </w:r>
    </w:p>
    <w:p w:rsidR="00972E35" w:rsidRPr="00A30765" w:rsidRDefault="00972E35" w:rsidP="00A30765">
      <w:pPr>
        <w:spacing w:after="0" w:line="240" w:lineRule="auto"/>
        <w:ind w:firstLine="709"/>
        <w:jc w:val="center"/>
        <w:rPr>
          <w:rFonts w:ascii="Times New Roman" w:eastAsia="Times New Roman" w:hAnsi="Times New Roman" w:cs="Times New Roman"/>
          <w:b/>
          <w:color w:val="111111"/>
          <w:sz w:val="28"/>
          <w:szCs w:val="28"/>
          <w:u w:val="single"/>
          <w:lang w:eastAsia="ru-RU"/>
        </w:rPr>
      </w:pPr>
      <w:r w:rsidRPr="00A30765">
        <w:rPr>
          <w:rFonts w:ascii="Times New Roman" w:eastAsia="Times New Roman" w:hAnsi="Times New Roman" w:cs="Times New Roman"/>
          <w:b/>
          <w:color w:val="111111"/>
          <w:sz w:val="28"/>
          <w:szCs w:val="28"/>
          <w:u w:val="single"/>
          <w:lang w:eastAsia="ru-RU"/>
        </w:rPr>
        <w:t>Комплекс №1</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№1</w:t>
      </w:r>
      <w:r w:rsidRPr="002A5AB4">
        <w:rPr>
          <w:rFonts w:ascii="Times New Roman" w:eastAsia="Times New Roman" w:hAnsi="Times New Roman" w:cs="Times New Roman"/>
          <w:color w:val="111111"/>
          <w:sz w:val="28"/>
          <w:szCs w:val="28"/>
          <w:lang w:eastAsia="ru-RU"/>
        </w:rPr>
        <w:t xml:space="preserve">. </w:t>
      </w:r>
      <w:r w:rsidRPr="00A30765">
        <w:rPr>
          <w:rFonts w:ascii="Times New Roman" w:eastAsia="Times New Roman" w:hAnsi="Times New Roman" w:cs="Times New Roman"/>
          <w:b/>
          <w:color w:val="111111"/>
          <w:sz w:val="28"/>
          <w:szCs w:val="28"/>
          <w:lang w:eastAsia="ru-RU"/>
        </w:rPr>
        <w:t>Массаж ушных раковин.</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Помассируйте мочки ушей, затем всю ушную раковину. В конце </w:t>
      </w:r>
      <w:r w:rsidRPr="00A30765">
        <w:rPr>
          <w:rFonts w:ascii="Times New Roman" w:eastAsia="Times New Roman" w:hAnsi="Times New Roman" w:cs="Times New Roman"/>
          <w:bCs/>
          <w:color w:val="111111"/>
          <w:sz w:val="28"/>
          <w:szCs w:val="28"/>
          <w:lang w:eastAsia="ru-RU"/>
        </w:rPr>
        <w:t>упражнения</w:t>
      </w:r>
      <w:r w:rsidRPr="002A5AB4">
        <w:rPr>
          <w:rFonts w:ascii="Times New Roman" w:eastAsia="Times New Roman" w:hAnsi="Times New Roman" w:cs="Times New Roman"/>
          <w:color w:val="111111"/>
          <w:sz w:val="28"/>
          <w:szCs w:val="28"/>
          <w:lang w:eastAsia="ru-RU"/>
        </w:rPr>
        <w:t> разотрите уши руками.</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2</w:t>
      </w:r>
      <w:r w:rsidRPr="002A5AB4">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
          <w:iCs/>
          <w:color w:val="111111"/>
          <w:sz w:val="28"/>
          <w:szCs w:val="28"/>
          <w:bdr w:val="none" w:sz="0" w:space="0" w:color="auto" w:frame="1"/>
          <w:lang w:eastAsia="ru-RU"/>
        </w:rPr>
        <w:t>«Кнопки </w:t>
      </w:r>
      <w:r w:rsidRPr="00A30765">
        <w:rPr>
          <w:rFonts w:ascii="Times New Roman" w:eastAsia="Times New Roman" w:hAnsi="Times New Roman" w:cs="Times New Roman"/>
          <w:b/>
          <w:bCs/>
          <w:iCs/>
          <w:color w:val="111111"/>
          <w:sz w:val="28"/>
          <w:szCs w:val="28"/>
          <w:lang w:eastAsia="ru-RU"/>
        </w:rPr>
        <w:t>мозга</w:t>
      </w:r>
      <w:r w:rsidRPr="00A30765">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Родители точно помнят, что у Электроника была кнопка, вернее так казалось </w:t>
      </w:r>
      <w:proofErr w:type="gramStart"/>
      <w:r w:rsidRPr="002A5AB4">
        <w:rPr>
          <w:rFonts w:ascii="Times New Roman" w:eastAsia="Times New Roman" w:hAnsi="Times New Roman" w:cs="Times New Roman"/>
          <w:color w:val="111111"/>
          <w:sz w:val="28"/>
          <w:szCs w:val="28"/>
          <w:lang w:eastAsia="ru-RU"/>
        </w:rPr>
        <w:t>злому</w:t>
      </w:r>
      <w:proofErr w:type="gramEnd"/>
      <w:r w:rsidRPr="002A5AB4">
        <w:rPr>
          <w:rFonts w:ascii="Times New Roman" w:eastAsia="Times New Roman" w:hAnsi="Times New Roman" w:cs="Times New Roman"/>
          <w:color w:val="111111"/>
          <w:sz w:val="28"/>
          <w:szCs w:val="28"/>
          <w:lang w:eastAsia="ru-RU"/>
        </w:rPr>
        <w:t xml:space="preserve"> </w:t>
      </w:r>
      <w:proofErr w:type="spellStart"/>
      <w:r w:rsidRPr="002A5AB4">
        <w:rPr>
          <w:rFonts w:ascii="Times New Roman" w:eastAsia="Times New Roman" w:hAnsi="Times New Roman" w:cs="Times New Roman"/>
          <w:color w:val="111111"/>
          <w:sz w:val="28"/>
          <w:szCs w:val="28"/>
          <w:lang w:eastAsia="ru-RU"/>
        </w:rPr>
        <w:t>Ури</w:t>
      </w:r>
      <w:proofErr w:type="spellEnd"/>
      <w:r w:rsidRPr="002A5AB4">
        <w:rPr>
          <w:rFonts w:ascii="Times New Roman" w:eastAsia="Times New Roman" w:hAnsi="Times New Roman" w:cs="Times New Roman"/>
          <w:color w:val="111111"/>
          <w:sz w:val="28"/>
          <w:szCs w:val="28"/>
          <w:lang w:eastAsia="ru-RU"/>
        </w:rPr>
        <w:t>. А ведь была! Надо просто нажать на неё и вспомнить ответ на вопрос. Включиться, одним словом. А находится она под ключицами, слева и справа от грудной клетки, между первым и вторым ребром.</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Выполнение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Ребенок должен просто помассировать эту область с одной стороны большим, а с другой — средним и указательным пальцем. Или же просто погладить всю область ладонью.</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w:t>
      </w:r>
      <w:r w:rsidRPr="002A5AB4">
        <w:rPr>
          <w:rFonts w:ascii="Times New Roman" w:eastAsia="Times New Roman" w:hAnsi="Times New Roman" w:cs="Times New Roman"/>
          <w:color w:val="111111"/>
          <w:sz w:val="28"/>
          <w:szCs w:val="28"/>
          <w:lang w:eastAsia="ru-RU"/>
        </w:rPr>
        <w:t xml:space="preserve">. </w:t>
      </w:r>
      <w:r w:rsidR="00A30765" w:rsidRP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Восьмерки и узоры</w:t>
      </w:r>
      <w:r w:rsidR="00A30765">
        <w:rPr>
          <w:rFonts w:ascii="Times New Roman" w:eastAsia="Times New Roman" w:hAnsi="Times New Roman" w:cs="Times New Roman"/>
          <w:b/>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Знак восьмерки, это бесконечность, </w:t>
      </w:r>
      <w:r w:rsidRPr="00A30765">
        <w:rPr>
          <w:rFonts w:ascii="Times New Roman" w:eastAsia="Times New Roman" w:hAnsi="Times New Roman" w:cs="Times New Roman"/>
          <w:bCs/>
          <w:color w:val="111111"/>
          <w:sz w:val="28"/>
          <w:szCs w:val="28"/>
          <w:lang w:eastAsia="ru-RU"/>
        </w:rPr>
        <w:t>взаимосвязь и цикличность</w:t>
      </w:r>
      <w:r w:rsidRPr="002A5AB4">
        <w:rPr>
          <w:rFonts w:ascii="Times New Roman" w:eastAsia="Times New Roman" w:hAnsi="Times New Roman" w:cs="Times New Roman"/>
          <w:color w:val="111111"/>
          <w:sz w:val="28"/>
          <w:szCs w:val="28"/>
          <w:lang w:eastAsia="ru-RU"/>
        </w:rPr>
        <w:t>. Поэтому </w:t>
      </w:r>
      <w:r w:rsidRPr="00A30765">
        <w:rPr>
          <w:rFonts w:ascii="Times New Roman" w:eastAsia="Times New Roman" w:hAnsi="Times New Roman" w:cs="Times New Roman"/>
          <w:bCs/>
          <w:color w:val="111111"/>
          <w:sz w:val="28"/>
          <w:szCs w:val="28"/>
          <w:lang w:eastAsia="ru-RU"/>
        </w:rPr>
        <w:t>упражнение помогает развить</w:t>
      </w:r>
      <w:r w:rsidRPr="002A5AB4">
        <w:rPr>
          <w:rFonts w:ascii="Times New Roman" w:eastAsia="Times New Roman" w:hAnsi="Times New Roman" w:cs="Times New Roman"/>
          <w:color w:val="111111"/>
          <w:sz w:val="28"/>
          <w:szCs w:val="28"/>
          <w:lang w:eastAsia="ru-RU"/>
        </w:rPr>
        <w:t> творческий потенциал, заглянуть вглубь себя и открыть уникальные способности.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Ребенок должен рисовать пальцем в воздухе знак бесконечности и следить взглядом за этими движениями. Далее задача усложняется – нужно нарисовать восьмерки сразу обеими ручками. Кстати восьмерки можно заменить кругами, спиралями или любыми узоры.</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w:t>
      </w:r>
      <w:r w:rsidRPr="002A5AB4">
        <w:rPr>
          <w:rFonts w:ascii="Times New Roman" w:eastAsia="Times New Roman" w:hAnsi="Times New Roman" w:cs="Times New Roman"/>
          <w:color w:val="111111"/>
          <w:sz w:val="28"/>
          <w:szCs w:val="28"/>
          <w:lang w:eastAsia="ru-RU"/>
        </w:rPr>
        <w:t xml:space="preserve">. </w:t>
      </w:r>
      <w:r w:rsidR="00A30765" w:rsidRP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Позитивные точки</w:t>
      </w:r>
      <w:r w:rsidR="00A30765" w:rsidRPr="00A30765">
        <w:rPr>
          <w:rFonts w:ascii="Times New Roman" w:eastAsia="Times New Roman" w:hAnsi="Times New Roman" w:cs="Times New Roman"/>
          <w:b/>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Данное </w:t>
      </w: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 помогает ребенку сосредоточиться, сконцентрироваться, вспомнить нужный ответ, ослабить эмоциональную нагрузку и найти выход из запутанной ситуации.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Выполнение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ставит средний и указательный палец двух рук на точки, которые находятся между бровями и волосами, т. е. посередине лба. Пальцы нужно держать до тех </w:t>
      </w:r>
      <w:proofErr w:type="gramStart"/>
      <w:r w:rsidRPr="002A5AB4">
        <w:rPr>
          <w:rFonts w:ascii="Times New Roman" w:eastAsia="Times New Roman" w:hAnsi="Times New Roman" w:cs="Times New Roman"/>
          <w:color w:val="111111"/>
          <w:sz w:val="28"/>
          <w:szCs w:val="28"/>
          <w:lang w:eastAsia="ru-RU"/>
        </w:rPr>
        <w:t>пор</w:t>
      </w:r>
      <w:proofErr w:type="gramEnd"/>
      <w:r w:rsidRPr="002A5AB4">
        <w:rPr>
          <w:rFonts w:ascii="Times New Roman" w:eastAsia="Times New Roman" w:hAnsi="Times New Roman" w:cs="Times New Roman"/>
          <w:color w:val="111111"/>
          <w:sz w:val="28"/>
          <w:szCs w:val="28"/>
          <w:lang w:eastAsia="ru-RU"/>
        </w:rPr>
        <w:t xml:space="preserve"> пока, ребенок по почувствует тепло.</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5</w:t>
      </w:r>
      <w:r w:rsidRPr="002A5AB4">
        <w:rPr>
          <w:rFonts w:ascii="Times New Roman" w:eastAsia="Times New Roman" w:hAnsi="Times New Roman" w:cs="Times New Roman"/>
          <w:color w:val="111111"/>
          <w:sz w:val="28"/>
          <w:szCs w:val="28"/>
          <w:lang w:eastAsia="ru-RU"/>
        </w:rPr>
        <w:t xml:space="preserve">. </w:t>
      </w:r>
      <w:r w:rsidR="00A30765" w:rsidRP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Перекрестные шаги</w:t>
      </w:r>
      <w:r w:rsidR="00A30765" w:rsidRPr="00A30765">
        <w:rPr>
          <w:rFonts w:ascii="Times New Roman" w:eastAsia="Times New Roman" w:hAnsi="Times New Roman" w:cs="Times New Roman"/>
          <w:b/>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Это основа походки, танцевальных </w:t>
      </w:r>
      <w:r w:rsidRPr="002A5AB4">
        <w:rPr>
          <w:rFonts w:ascii="Times New Roman" w:eastAsia="Times New Roman" w:hAnsi="Times New Roman" w:cs="Times New Roman"/>
          <w:i/>
          <w:iCs/>
          <w:color w:val="111111"/>
          <w:sz w:val="28"/>
          <w:szCs w:val="28"/>
          <w:bdr w:val="none" w:sz="0" w:space="0" w:color="auto" w:frame="1"/>
          <w:lang w:eastAsia="ru-RU"/>
        </w:rPr>
        <w:t>«па»</w:t>
      </w:r>
      <w:r w:rsidRPr="002A5AB4">
        <w:rPr>
          <w:rFonts w:ascii="Times New Roman" w:eastAsia="Times New Roman" w:hAnsi="Times New Roman" w:cs="Times New Roman"/>
          <w:color w:val="111111"/>
          <w:sz w:val="28"/>
          <w:szCs w:val="28"/>
          <w:lang w:eastAsia="ru-RU"/>
        </w:rPr>
        <w:t> и маршировки. Перекрестные шаги помогают связать левое и правое полушария, что помогает активизироваться речевым и языковым центрам.</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Ребенок подтягивает правое колено к левому локтю. Затем сгибает правую ногу </w:t>
      </w:r>
      <w:r w:rsidRPr="002A5AB4">
        <w:rPr>
          <w:rFonts w:ascii="Times New Roman" w:eastAsia="Times New Roman" w:hAnsi="Times New Roman" w:cs="Times New Roman"/>
          <w:i/>
          <w:iCs/>
          <w:color w:val="111111"/>
          <w:sz w:val="28"/>
          <w:szCs w:val="28"/>
          <w:bdr w:val="none" w:sz="0" w:space="0" w:color="auto" w:frame="1"/>
          <w:lang w:eastAsia="ru-RU"/>
        </w:rPr>
        <w:t>(имитация бега с захлестыванием голени)</w:t>
      </w:r>
      <w:r w:rsidRPr="002A5AB4">
        <w:rPr>
          <w:rFonts w:ascii="Times New Roman" w:eastAsia="Times New Roman" w:hAnsi="Times New Roman" w:cs="Times New Roman"/>
          <w:color w:val="111111"/>
          <w:sz w:val="28"/>
          <w:szCs w:val="28"/>
          <w:lang w:eastAsia="ru-RU"/>
        </w:rPr>
        <w:t> и касается лодыжки левой рукой. Затем нужно поменять локоть и колено.</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lastRenderedPageBreak/>
        <w:t>Упражнение №6</w:t>
      </w:r>
      <w:r w:rsidRPr="002A5AB4">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
          <w:iCs/>
          <w:color w:val="111111"/>
          <w:sz w:val="28"/>
          <w:szCs w:val="28"/>
          <w:bdr w:val="none" w:sz="0" w:space="0" w:color="auto" w:frame="1"/>
          <w:lang w:eastAsia="ru-RU"/>
        </w:rPr>
        <w:t>«Крюки Кука»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bCs/>
          <w:color w:val="111111"/>
          <w:sz w:val="28"/>
          <w:szCs w:val="28"/>
          <w:lang w:eastAsia="ru-RU"/>
        </w:rPr>
        <w:t>Упражнение снимает напряжение</w:t>
      </w:r>
      <w:r w:rsidRPr="002A5AB4">
        <w:rPr>
          <w:rFonts w:ascii="Times New Roman" w:eastAsia="Times New Roman" w:hAnsi="Times New Roman" w:cs="Times New Roman"/>
          <w:color w:val="111111"/>
          <w:sz w:val="28"/>
          <w:szCs w:val="28"/>
          <w:lang w:eastAsia="ru-RU"/>
        </w:rPr>
        <w:t>, убирает </w:t>
      </w:r>
      <w:r w:rsidRPr="002A5AB4">
        <w:rPr>
          <w:rFonts w:ascii="Times New Roman" w:eastAsia="Times New Roman" w:hAnsi="Times New Roman" w:cs="Times New Roman"/>
          <w:i/>
          <w:iCs/>
          <w:color w:val="111111"/>
          <w:sz w:val="28"/>
          <w:szCs w:val="28"/>
          <w:bdr w:val="none" w:sz="0" w:space="0" w:color="auto" w:frame="1"/>
          <w:lang w:eastAsia="ru-RU"/>
        </w:rPr>
        <w:t>«хватку стресса»</w:t>
      </w:r>
      <w:r w:rsidRPr="002A5AB4">
        <w:rPr>
          <w:rFonts w:ascii="Times New Roman" w:eastAsia="Times New Roman" w:hAnsi="Times New Roman" w:cs="Times New Roman"/>
          <w:color w:val="111111"/>
          <w:sz w:val="28"/>
          <w:szCs w:val="28"/>
          <w:lang w:eastAsia="ru-RU"/>
        </w:rPr>
        <w:t> и помогает прийти к логическому мышлению и привести мысли в порядок.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садится и укладывает правую стопу на левое колено. Затем правую руку на пятку, а левой рукой обхватывает правый </w:t>
      </w:r>
      <w:proofErr w:type="spellStart"/>
      <w:r w:rsidRPr="002A5AB4">
        <w:rPr>
          <w:rFonts w:ascii="Times New Roman" w:eastAsia="Times New Roman" w:hAnsi="Times New Roman" w:cs="Times New Roman"/>
          <w:color w:val="111111"/>
          <w:sz w:val="28"/>
          <w:szCs w:val="28"/>
          <w:lang w:eastAsia="ru-RU"/>
        </w:rPr>
        <w:t>голеностоп</w:t>
      </w:r>
      <w:proofErr w:type="spellEnd"/>
      <w:r w:rsidRPr="002A5AB4">
        <w:rPr>
          <w:rFonts w:ascii="Times New Roman" w:eastAsia="Times New Roman" w:hAnsi="Times New Roman" w:cs="Times New Roman"/>
          <w:color w:val="111111"/>
          <w:sz w:val="28"/>
          <w:szCs w:val="28"/>
          <w:lang w:eastAsia="ru-RU"/>
        </w:rPr>
        <w:t>. Нужно посидеть пару минут, затем опустить ножку на пол и раздвинуть стопы. Далее следует разомкнуть ручки и соединить кончики пальцев обеих рук друг с другом, по принципу </w:t>
      </w:r>
      <w:r w:rsidRPr="002A5AB4">
        <w:rPr>
          <w:rFonts w:ascii="Times New Roman" w:eastAsia="Times New Roman" w:hAnsi="Times New Roman" w:cs="Times New Roman"/>
          <w:i/>
          <w:iCs/>
          <w:color w:val="111111"/>
          <w:sz w:val="28"/>
          <w:szCs w:val="28"/>
          <w:bdr w:val="none" w:sz="0" w:space="0" w:color="auto" w:frame="1"/>
          <w:lang w:eastAsia="ru-RU"/>
        </w:rPr>
        <w:t>«домика»</w:t>
      </w:r>
      <w:r w:rsidRPr="002A5AB4">
        <w:rPr>
          <w:rFonts w:ascii="Times New Roman" w:eastAsia="Times New Roman" w:hAnsi="Times New Roman" w:cs="Times New Roman"/>
          <w:color w:val="111111"/>
          <w:sz w:val="28"/>
          <w:szCs w:val="28"/>
          <w:lang w:eastAsia="ru-RU"/>
        </w:rPr>
        <w:t>. И еще посидеть пару минут. Затем поменять локти и колени.</w:t>
      </w:r>
    </w:p>
    <w:p w:rsidR="00972E35" w:rsidRPr="00A30765"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7</w:t>
      </w:r>
      <w:r w:rsidRPr="00A30765">
        <w:rPr>
          <w:rFonts w:ascii="Times New Roman" w:eastAsia="Times New Roman" w:hAnsi="Times New Roman" w:cs="Times New Roman"/>
          <w:b/>
          <w:i/>
          <w:color w:val="111111"/>
          <w:sz w:val="28"/>
          <w:szCs w:val="28"/>
          <w:lang w:eastAsia="ru-RU"/>
        </w:rPr>
        <w:t>. </w:t>
      </w:r>
      <w:r w:rsidRPr="00A30765">
        <w:rPr>
          <w:rFonts w:ascii="Times New Roman" w:eastAsia="Times New Roman" w:hAnsi="Times New Roman" w:cs="Times New Roman"/>
          <w:b/>
          <w:i/>
          <w:iCs/>
          <w:color w:val="111111"/>
          <w:sz w:val="28"/>
          <w:szCs w:val="28"/>
          <w:bdr w:val="none" w:sz="0" w:space="0" w:color="auto" w:frame="1"/>
          <w:lang w:eastAsia="ru-RU"/>
        </w:rPr>
        <w:t>«</w:t>
      </w:r>
      <w:r w:rsidRPr="00A30765">
        <w:rPr>
          <w:rFonts w:ascii="Times New Roman" w:eastAsia="Times New Roman" w:hAnsi="Times New Roman" w:cs="Times New Roman"/>
          <w:b/>
          <w:iCs/>
          <w:color w:val="111111"/>
          <w:sz w:val="28"/>
          <w:szCs w:val="28"/>
          <w:bdr w:val="none" w:sz="0" w:space="0" w:color="auto" w:frame="1"/>
          <w:lang w:eastAsia="ru-RU"/>
        </w:rPr>
        <w:t xml:space="preserve">Крюк </w:t>
      </w:r>
      <w:proofErr w:type="spellStart"/>
      <w:r w:rsidRPr="00A30765">
        <w:rPr>
          <w:rFonts w:ascii="Times New Roman" w:eastAsia="Times New Roman" w:hAnsi="Times New Roman" w:cs="Times New Roman"/>
          <w:b/>
          <w:iCs/>
          <w:color w:val="111111"/>
          <w:sz w:val="28"/>
          <w:szCs w:val="28"/>
          <w:bdr w:val="none" w:sz="0" w:space="0" w:color="auto" w:frame="1"/>
          <w:lang w:eastAsia="ru-RU"/>
        </w:rPr>
        <w:t>Деннисона</w:t>
      </w:r>
      <w:proofErr w:type="spellEnd"/>
      <w:r w:rsidRPr="00A30765">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Если ребенок не уверен в себе, застенчив, </w:t>
      </w:r>
      <w:proofErr w:type="gramStart"/>
      <w:r w:rsidRPr="002A5AB4">
        <w:rPr>
          <w:rFonts w:ascii="Times New Roman" w:eastAsia="Times New Roman" w:hAnsi="Times New Roman" w:cs="Times New Roman"/>
          <w:color w:val="111111"/>
          <w:sz w:val="28"/>
          <w:szCs w:val="28"/>
          <w:lang w:eastAsia="ru-RU"/>
        </w:rPr>
        <w:t>боится</w:t>
      </w:r>
      <w:proofErr w:type="gramEnd"/>
      <w:r w:rsidRPr="002A5AB4">
        <w:rPr>
          <w:rFonts w:ascii="Times New Roman" w:eastAsia="Times New Roman" w:hAnsi="Times New Roman" w:cs="Times New Roman"/>
          <w:color w:val="111111"/>
          <w:sz w:val="28"/>
          <w:szCs w:val="28"/>
          <w:lang w:eastAsia="ru-RU"/>
        </w:rPr>
        <w:t>, то это </w:t>
      </w: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 поможет ему раскрепоститься и поверить в себя.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 xml:space="preserve"> помогает выйти из стресса, успокоиться, расслабиться. Для </w:t>
      </w:r>
      <w:proofErr w:type="spellStart"/>
      <w:r w:rsidRPr="002A5AB4">
        <w:rPr>
          <w:rFonts w:ascii="Times New Roman" w:eastAsia="Times New Roman" w:hAnsi="Times New Roman" w:cs="Times New Roman"/>
          <w:color w:val="111111"/>
          <w:sz w:val="28"/>
          <w:szCs w:val="28"/>
          <w:lang w:eastAsia="ru-RU"/>
        </w:rPr>
        <w:t>гиперактивных</w:t>
      </w:r>
      <w:proofErr w:type="spellEnd"/>
      <w:r w:rsidRPr="002A5AB4">
        <w:rPr>
          <w:rFonts w:ascii="Times New Roman" w:eastAsia="Times New Roman" w:hAnsi="Times New Roman" w:cs="Times New Roman"/>
          <w:color w:val="111111"/>
          <w:sz w:val="28"/>
          <w:szCs w:val="28"/>
          <w:lang w:eastAsia="ru-RU"/>
        </w:rPr>
        <w:t xml:space="preserve"> детей, это поможет сгруппироваться и унять свои эмоции.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Выполнение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встает и скрещивает ножки. Затем скрещивает ручки и вытягивает их вперед таким образом, чтобы две ладошки </w:t>
      </w:r>
      <w:proofErr w:type="gramStart"/>
      <w:r w:rsidRPr="002A5AB4">
        <w:rPr>
          <w:rFonts w:ascii="Times New Roman" w:eastAsia="Times New Roman" w:hAnsi="Times New Roman" w:cs="Times New Roman"/>
          <w:color w:val="111111"/>
          <w:sz w:val="28"/>
          <w:szCs w:val="28"/>
          <w:lang w:eastAsia="ru-RU"/>
        </w:rPr>
        <w:t>переплелись</w:t>
      </w:r>
      <w:proofErr w:type="gramEnd"/>
      <w:r w:rsidRPr="002A5AB4">
        <w:rPr>
          <w:rFonts w:ascii="Times New Roman" w:eastAsia="Times New Roman" w:hAnsi="Times New Roman" w:cs="Times New Roman"/>
          <w:color w:val="111111"/>
          <w:sz w:val="28"/>
          <w:szCs w:val="28"/>
          <w:lang w:eastAsia="ru-RU"/>
        </w:rPr>
        <w:t xml:space="preserve"> и вышел </w:t>
      </w:r>
      <w:r w:rsidRPr="002A5AB4">
        <w:rPr>
          <w:rFonts w:ascii="Times New Roman" w:eastAsia="Times New Roman" w:hAnsi="Times New Roman" w:cs="Times New Roman"/>
          <w:i/>
          <w:iCs/>
          <w:color w:val="111111"/>
          <w:sz w:val="28"/>
          <w:szCs w:val="28"/>
          <w:bdr w:val="none" w:sz="0" w:space="0" w:color="auto" w:frame="1"/>
          <w:lang w:eastAsia="ru-RU"/>
        </w:rPr>
        <w:t>«замочек»</w:t>
      </w:r>
      <w:r w:rsidRPr="002A5AB4">
        <w:rPr>
          <w:rFonts w:ascii="Times New Roman" w:eastAsia="Times New Roman" w:hAnsi="Times New Roman" w:cs="Times New Roman"/>
          <w:color w:val="111111"/>
          <w:sz w:val="28"/>
          <w:szCs w:val="28"/>
          <w:lang w:eastAsia="ru-RU"/>
        </w:rPr>
        <w:t>. Сгибает локти (вывернув кисти вовнутрь так чтобы они </w:t>
      </w:r>
      <w:r w:rsidRPr="002A5AB4">
        <w:rPr>
          <w:rFonts w:ascii="Times New Roman" w:eastAsia="Times New Roman" w:hAnsi="Times New Roman" w:cs="Times New Roman"/>
          <w:i/>
          <w:iCs/>
          <w:color w:val="111111"/>
          <w:sz w:val="28"/>
          <w:szCs w:val="28"/>
          <w:bdr w:val="none" w:sz="0" w:space="0" w:color="auto" w:frame="1"/>
          <w:lang w:eastAsia="ru-RU"/>
        </w:rPr>
        <w:t>«смотрели»</w:t>
      </w:r>
      <w:r w:rsidRPr="002A5AB4">
        <w:rPr>
          <w:rFonts w:ascii="Times New Roman" w:eastAsia="Times New Roman" w:hAnsi="Times New Roman" w:cs="Times New Roman"/>
          <w:color w:val="111111"/>
          <w:sz w:val="28"/>
          <w:szCs w:val="28"/>
          <w:lang w:eastAsia="ru-RU"/>
        </w:rPr>
        <w:t> вниз) и приж</w:t>
      </w:r>
      <w:r w:rsidR="00A30765">
        <w:rPr>
          <w:rFonts w:ascii="Times New Roman" w:eastAsia="Times New Roman" w:hAnsi="Times New Roman" w:cs="Times New Roman"/>
          <w:color w:val="111111"/>
          <w:sz w:val="28"/>
          <w:szCs w:val="28"/>
          <w:lang w:eastAsia="ru-RU"/>
        </w:rPr>
        <w:t>и</w:t>
      </w:r>
      <w:r w:rsidRPr="002A5AB4">
        <w:rPr>
          <w:rFonts w:ascii="Times New Roman" w:eastAsia="Times New Roman" w:hAnsi="Times New Roman" w:cs="Times New Roman"/>
          <w:color w:val="111111"/>
          <w:sz w:val="28"/>
          <w:szCs w:val="28"/>
          <w:lang w:eastAsia="ru-RU"/>
        </w:rPr>
        <w:t>мает их к груди. Глазки поднимает вверх и </w:t>
      </w:r>
      <w:r w:rsidRPr="002A5AB4">
        <w:rPr>
          <w:rFonts w:ascii="Times New Roman" w:eastAsia="Times New Roman" w:hAnsi="Times New Roman" w:cs="Times New Roman"/>
          <w:i/>
          <w:iCs/>
          <w:color w:val="111111"/>
          <w:sz w:val="28"/>
          <w:szCs w:val="28"/>
          <w:bdr w:val="none" w:sz="0" w:space="0" w:color="auto" w:frame="1"/>
          <w:lang w:eastAsia="ru-RU"/>
        </w:rPr>
        <w:t>«цепляется»</w:t>
      </w:r>
      <w:r w:rsidRPr="002A5AB4">
        <w:rPr>
          <w:rFonts w:ascii="Times New Roman" w:eastAsia="Times New Roman" w:hAnsi="Times New Roman" w:cs="Times New Roman"/>
          <w:color w:val="111111"/>
          <w:sz w:val="28"/>
          <w:szCs w:val="28"/>
          <w:lang w:eastAsia="ru-RU"/>
        </w:rPr>
        <w:t> за недвижимую мишень, оставляя подбородок опущенным.</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8</w:t>
      </w:r>
      <w:r w:rsidRPr="002A5AB4">
        <w:rPr>
          <w:rFonts w:ascii="Times New Roman" w:eastAsia="Times New Roman" w:hAnsi="Times New Roman" w:cs="Times New Roman"/>
          <w:color w:val="111111"/>
          <w:sz w:val="28"/>
          <w:szCs w:val="28"/>
          <w:lang w:eastAsia="ru-RU"/>
        </w:rPr>
        <w:t xml:space="preserve">. </w:t>
      </w:r>
      <w:r w:rsid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Растяжение</w:t>
      </w:r>
      <w:r w:rsidR="00A30765">
        <w:rPr>
          <w:rFonts w:ascii="Times New Roman" w:eastAsia="Times New Roman" w:hAnsi="Times New Roman" w:cs="Times New Roman"/>
          <w:b/>
          <w:color w:val="111111"/>
          <w:sz w:val="28"/>
          <w:szCs w:val="28"/>
          <w:lang w:eastAsia="ru-RU"/>
        </w:rPr>
        <w:t>»</w:t>
      </w:r>
    </w:p>
    <w:p w:rsidR="00972E35" w:rsidRPr="00A30765"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bCs/>
          <w:color w:val="111111"/>
          <w:sz w:val="28"/>
          <w:szCs w:val="28"/>
          <w:lang w:eastAsia="ru-RU"/>
        </w:rPr>
        <w:t>Упражнение улучшает память</w:t>
      </w:r>
      <w:r w:rsidRPr="00A30765">
        <w:rPr>
          <w:rFonts w:ascii="Times New Roman" w:eastAsia="Times New Roman" w:hAnsi="Times New Roman" w:cs="Times New Roman"/>
          <w:color w:val="111111"/>
          <w:sz w:val="28"/>
          <w:szCs w:val="28"/>
          <w:lang w:eastAsia="ru-RU"/>
        </w:rPr>
        <w:t>,</w:t>
      </w:r>
      <w:r w:rsidR="00A30765">
        <w:rPr>
          <w:rFonts w:ascii="Times New Roman" w:eastAsia="Times New Roman" w:hAnsi="Times New Roman" w:cs="Times New Roman"/>
          <w:color w:val="111111"/>
          <w:sz w:val="28"/>
          <w:szCs w:val="28"/>
          <w:lang w:eastAsia="ru-RU"/>
        </w:rPr>
        <w:t xml:space="preserve"> помогает сконцентрироваться </w:t>
      </w:r>
      <w:r w:rsidRPr="002A5AB4">
        <w:rPr>
          <w:rFonts w:ascii="Times New Roman" w:eastAsia="Times New Roman" w:hAnsi="Times New Roman" w:cs="Times New Roman"/>
          <w:color w:val="111111"/>
          <w:sz w:val="28"/>
          <w:szCs w:val="28"/>
          <w:lang w:eastAsia="ru-RU"/>
        </w:rPr>
        <w:t>и </w:t>
      </w:r>
      <w:r w:rsidRPr="00A30765">
        <w:rPr>
          <w:rFonts w:ascii="Times New Roman" w:eastAsia="Times New Roman" w:hAnsi="Times New Roman" w:cs="Times New Roman"/>
          <w:bCs/>
          <w:color w:val="111111"/>
          <w:sz w:val="28"/>
          <w:szCs w:val="28"/>
          <w:lang w:eastAsia="ru-RU"/>
        </w:rPr>
        <w:t>развивает усидчивость</w:t>
      </w:r>
      <w:r w:rsidRPr="00A30765">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опирается на спинку стула и делает выпад вперед, при этом согнув в колене правую ногу, тогда как </w:t>
      </w:r>
      <w:proofErr w:type="gramStart"/>
      <w:r w:rsidRPr="002A5AB4">
        <w:rPr>
          <w:rFonts w:ascii="Times New Roman" w:eastAsia="Times New Roman" w:hAnsi="Times New Roman" w:cs="Times New Roman"/>
          <w:color w:val="111111"/>
          <w:sz w:val="28"/>
          <w:szCs w:val="28"/>
          <w:lang w:eastAsia="ru-RU"/>
        </w:rPr>
        <w:t>левая</w:t>
      </w:r>
      <w:proofErr w:type="gramEnd"/>
      <w:r w:rsidRPr="002A5AB4">
        <w:rPr>
          <w:rFonts w:ascii="Times New Roman" w:eastAsia="Times New Roman" w:hAnsi="Times New Roman" w:cs="Times New Roman"/>
          <w:color w:val="111111"/>
          <w:sz w:val="28"/>
          <w:szCs w:val="28"/>
          <w:lang w:eastAsia="ru-RU"/>
        </w:rPr>
        <w:t xml:space="preserve"> - остается прямой. Затем нужно встать. После чего надо поменять ножку и повторить </w:t>
      </w: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Хотите, чтобы ваши детки стали вундеркиндами? Даже если нет, то научить их быстро воспринимать информацию, обрабатывать её и выдавать в нужное время – очень полезный навык для детей. А раскрытие потенциала, творческой жилки и лидерских качеств – безусловно, поможет вашему ребенку в будущем.</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№9 </w:t>
      </w:r>
      <w:r w:rsidR="00A30765" w:rsidRPr="00A30765">
        <w:rPr>
          <w:rFonts w:ascii="Times New Roman" w:eastAsia="Times New Roman" w:hAnsi="Times New Roman" w:cs="Times New Roman"/>
          <w:b/>
          <w:color w:val="111111"/>
          <w:sz w:val="28"/>
          <w:szCs w:val="28"/>
          <w:lang w:eastAsia="ru-RU"/>
        </w:rPr>
        <w:t>«Сам себе качели»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Сядьте на пол, предварительно не забыв расстелить специальный коврик, и согните колени.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1. Обхватите колени руками, откиньтесь назад и, округлив спину, покачайтесь назад и вперед, с боку на бок. Амплитуда движений невелика, она регулируется появлением напряжения.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2. Вернитесь в исходное положение. Откиньтесь назад, опираясь на локти и кисти. Вам должно быть </w:t>
      </w:r>
      <w:proofErr w:type="gramStart"/>
      <w:r w:rsidRPr="002A5AB4">
        <w:rPr>
          <w:rFonts w:ascii="Times New Roman" w:eastAsia="Times New Roman" w:hAnsi="Times New Roman" w:cs="Times New Roman"/>
          <w:color w:val="111111"/>
          <w:sz w:val="28"/>
          <w:szCs w:val="28"/>
          <w:lang w:eastAsia="ru-RU"/>
        </w:rPr>
        <w:t>удобно</w:t>
      </w:r>
      <w:proofErr w:type="gramEnd"/>
      <w:r w:rsidRPr="002A5AB4">
        <w:rPr>
          <w:rFonts w:ascii="Times New Roman" w:eastAsia="Times New Roman" w:hAnsi="Times New Roman" w:cs="Times New Roman"/>
          <w:color w:val="111111"/>
          <w:sz w:val="28"/>
          <w:szCs w:val="28"/>
          <w:lang w:eastAsia="ru-RU"/>
        </w:rPr>
        <w:t xml:space="preserve"> поддерживать тело в наклонном положение.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3. Приподнимите ноги, согнутые в коленях, плавно начинайте описывать коленями "восьмерки". Если выполнение движений затруднительно, то для начала достаточно просто делать круговые вращения ногами.</w:t>
      </w:r>
    </w:p>
    <w:p w:rsidR="00972E35" w:rsidRPr="00794DB1" w:rsidRDefault="00972E35" w:rsidP="00794DB1">
      <w:pPr>
        <w:spacing w:after="0" w:line="240" w:lineRule="auto"/>
        <w:ind w:firstLine="709"/>
        <w:jc w:val="center"/>
        <w:rPr>
          <w:rFonts w:ascii="Times New Roman" w:eastAsia="Times New Roman" w:hAnsi="Times New Roman" w:cs="Times New Roman"/>
          <w:b/>
          <w:color w:val="111111"/>
          <w:sz w:val="28"/>
          <w:szCs w:val="28"/>
          <w:u w:val="single"/>
          <w:lang w:eastAsia="ru-RU"/>
        </w:rPr>
      </w:pPr>
      <w:proofErr w:type="spellStart"/>
      <w:r w:rsidRPr="00794DB1">
        <w:rPr>
          <w:rFonts w:ascii="Times New Roman" w:eastAsia="Times New Roman" w:hAnsi="Times New Roman" w:cs="Times New Roman"/>
          <w:b/>
          <w:color w:val="111111"/>
          <w:sz w:val="28"/>
          <w:szCs w:val="28"/>
          <w:u w:val="single"/>
          <w:lang w:eastAsia="ru-RU"/>
        </w:rPr>
        <w:t>Копмлекс</w:t>
      </w:r>
      <w:proofErr w:type="spellEnd"/>
      <w:r w:rsidRPr="00794DB1">
        <w:rPr>
          <w:rFonts w:ascii="Times New Roman" w:eastAsia="Times New Roman" w:hAnsi="Times New Roman" w:cs="Times New Roman"/>
          <w:b/>
          <w:color w:val="111111"/>
          <w:sz w:val="28"/>
          <w:szCs w:val="28"/>
          <w:u w:val="single"/>
          <w:lang w:eastAsia="ru-RU"/>
        </w:rPr>
        <w:t xml:space="preserve"> №2</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1 </w:t>
      </w:r>
      <w:r w:rsidRPr="00794DB1">
        <w:rPr>
          <w:rFonts w:ascii="Times New Roman" w:eastAsia="Times New Roman" w:hAnsi="Times New Roman" w:cs="Times New Roman"/>
          <w:b/>
          <w:iCs/>
          <w:color w:val="111111"/>
          <w:sz w:val="28"/>
          <w:szCs w:val="28"/>
          <w:bdr w:val="none" w:sz="0" w:space="0" w:color="auto" w:frame="1"/>
          <w:lang w:eastAsia="ru-RU"/>
        </w:rPr>
        <w:t>«Колечко»</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Поочередно и как можно быстрее перебирайте пальцы рук, соединяя в кольцо с большим пальцем последовательно указательный, средний и т. д. Проба выполняется в прямом и в обратном </w:t>
      </w:r>
      <w:r w:rsidRPr="002A5AB4">
        <w:rPr>
          <w:rFonts w:ascii="Times New Roman" w:eastAsia="Times New Roman" w:hAnsi="Times New Roman" w:cs="Times New Roman"/>
          <w:i/>
          <w:iCs/>
          <w:color w:val="111111"/>
          <w:sz w:val="28"/>
          <w:szCs w:val="28"/>
          <w:bdr w:val="none" w:sz="0" w:space="0" w:color="auto" w:frame="1"/>
          <w:lang w:eastAsia="ru-RU"/>
        </w:rPr>
        <w:t>(от мизинца к указательному пальцу)</w:t>
      </w:r>
      <w:r w:rsidRPr="002A5AB4">
        <w:rPr>
          <w:rFonts w:ascii="Times New Roman" w:eastAsia="Times New Roman" w:hAnsi="Times New Roman" w:cs="Times New Roman"/>
          <w:color w:val="111111"/>
          <w:sz w:val="28"/>
          <w:szCs w:val="28"/>
          <w:lang w:eastAsia="ru-RU"/>
        </w:rPr>
        <w:t> порядке. Вначале </w:t>
      </w:r>
      <w:r w:rsidRPr="00794DB1">
        <w:rPr>
          <w:rFonts w:ascii="Times New Roman" w:eastAsia="Times New Roman" w:hAnsi="Times New Roman" w:cs="Times New Roman"/>
          <w:bCs/>
          <w:color w:val="111111"/>
          <w:sz w:val="28"/>
          <w:szCs w:val="28"/>
          <w:lang w:eastAsia="ru-RU"/>
        </w:rPr>
        <w:t>упражнение</w:t>
      </w:r>
      <w:r w:rsidRPr="00794DB1">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color w:val="111111"/>
          <w:sz w:val="28"/>
          <w:szCs w:val="28"/>
          <w:lang w:eastAsia="ru-RU"/>
        </w:rPr>
        <w:t>выполняется каждой рукой отдельно, затем сразу двумя руками.</w:t>
      </w:r>
    </w:p>
    <w:p w:rsidR="00794DB1" w:rsidRDefault="00794DB1" w:rsidP="002A5AB4">
      <w:pPr>
        <w:spacing w:after="0" w:line="240" w:lineRule="auto"/>
        <w:ind w:firstLine="709"/>
        <w:jc w:val="both"/>
        <w:rPr>
          <w:rFonts w:ascii="Times New Roman" w:eastAsia="Times New Roman" w:hAnsi="Times New Roman" w:cs="Times New Roman"/>
          <w:b/>
          <w:bCs/>
          <w:color w:val="111111"/>
          <w:sz w:val="28"/>
          <w:szCs w:val="28"/>
          <w:lang w:eastAsia="ru-RU"/>
        </w:rPr>
      </w:pPr>
    </w:p>
    <w:p w:rsidR="00794DB1" w:rsidRDefault="00794DB1" w:rsidP="002A5AB4">
      <w:pPr>
        <w:spacing w:after="0" w:line="240" w:lineRule="auto"/>
        <w:ind w:firstLine="709"/>
        <w:jc w:val="both"/>
        <w:rPr>
          <w:rFonts w:ascii="Times New Roman" w:eastAsia="Times New Roman" w:hAnsi="Times New Roman" w:cs="Times New Roman"/>
          <w:b/>
          <w:bCs/>
          <w:color w:val="111111"/>
          <w:sz w:val="28"/>
          <w:szCs w:val="28"/>
          <w:lang w:eastAsia="ru-RU"/>
        </w:rPr>
      </w:pP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lastRenderedPageBreak/>
        <w:t>Упражнение №2 </w:t>
      </w:r>
      <w:r w:rsidRPr="00794DB1">
        <w:rPr>
          <w:rFonts w:ascii="Times New Roman" w:eastAsia="Times New Roman" w:hAnsi="Times New Roman" w:cs="Times New Roman"/>
          <w:b/>
          <w:iCs/>
          <w:color w:val="111111"/>
          <w:sz w:val="28"/>
          <w:szCs w:val="28"/>
          <w:bdr w:val="none" w:sz="0" w:space="0" w:color="auto" w:frame="1"/>
          <w:lang w:eastAsia="ru-RU"/>
        </w:rPr>
        <w:t>«</w:t>
      </w:r>
      <w:proofErr w:type="spellStart"/>
      <w:r w:rsidRPr="00794DB1">
        <w:rPr>
          <w:rFonts w:ascii="Times New Roman" w:eastAsia="Times New Roman" w:hAnsi="Times New Roman" w:cs="Times New Roman"/>
          <w:b/>
          <w:iCs/>
          <w:color w:val="111111"/>
          <w:sz w:val="28"/>
          <w:szCs w:val="28"/>
          <w:bdr w:val="none" w:sz="0" w:space="0" w:color="auto" w:frame="1"/>
          <w:lang w:eastAsia="ru-RU"/>
        </w:rPr>
        <w:t>Кулак-ребо-ладонь</w:t>
      </w:r>
      <w:proofErr w:type="spellEnd"/>
      <w:r w:rsidRPr="00794DB1">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Ребёнку показывают три положения руки на плоскости стола, последовательно сменяющих друг друга. Ладонь на плоскости, ладонь, сжатая в кулак, ладонь ребром на плоскости стола, распрямлённая ладонь на плоскости стола. Ребёнок выполняет пробу вместе с педагогом, затем по памяти в течение 8 – 10 повторений моторной программы. Проба выполняется сначала правой рукой, потом – левой, затем – двумя руками вместе. </w:t>
      </w:r>
      <w:proofErr w:type="gramStart"/>
      <w:r w:rsidRPr="002A5AB4">
        <w:rPr>
          <w:rFonts w:ascii="Times New Roman" w:eastAsia="Times New Roman" w:hAnsi="Times New Roman" w:cs="Times New Roman"/>
          <w:color w:val="111111"/>
          <w:sz w:val="28"/>
          <w:szCs w:val="28"/>
          <w:lang w:eastAsia="ru-RU"/>
        </w:rPr>
        <w:t>При усвоении программы или при затруднениях в выполнении педагог предлагает ребёнку помогать себе командами (</w:t>
      </w:r>
      <w:r w:rsidRPr="002A5AB4">
        <w:rPr>
          <w:rFonts w:ascii="Times New Roman" w:eastAsia="Times New Roman" w:hAnsi="Times New Roman" w:cs="Times New Roman"/>
          <w:i/>
          <w:iCs/>
          <w:color w:val="111111"/>
          <w:sz w:val="28"/>
          <w:szCs w:val="28"/>
          <w:bdr w:val="none" w:sz="0" w:space="0" w:color="auto" w:frame="1"/>
          <w:lang w:eastAsia="ru-RU"/>
        </w:rPr>
        <w:t>«кулак – ребро – ладонь»</w:t>
      </w:r>
      <w:r w:rsidRPr="002A5AB4">
        <w:rPr>
          <w:rFonts w:ascii="Times New Roman" w:eastAsia="Times New Roman" w:hAnsi="Times New Roman" w:cs="Times New Roman"/>
          <w:color w:val="111111"/>
          <w:sz w:val="28"/>
          <w:szCs w:val="28"/>
          <w:lang w:eastAsia="ru-RU"/>
        </w:rPr>
        <w:t>, произносимыми вслух или про себя.</w:t>
      </w:r>
      <w:proofErr w:type="gramEnd"/>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 </w:t>
      </w:r>
      <w:r w:rsidRPr="00794DB1">
        <w:rPr>
          <w:rFonts w:ascii="Times New Roman" w:eastAsia="Times New Roman" w:hAnsi="Times New Roman" w:cs="Times New Roman"/>
          <w:b/>
          <w:iCs/>
          <w:color w:val="111111"/>
          <w:sz w:val="28"/>
          <w:szCs w:val="28"/>
          <w:bdr w:val="none" w:sz="0" w:space="0" w:color="auto" w:frame="1"/>
          <w:lang w:eastAsia="ru-RU"/>
        </w:rPr>
        <w:t>«Лезгинка»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Левую руку сложите в кулак, большой палец отставьте в сторону, кулак </w:t>
      </w:r>
      <w:r w:rsidRPr="00794DB1">
        <w:rPr>
          <w:rFonts w:ascii="Times New Roman" w:eastAsia="Times New Roman" w:hAnsi="Times New Roman" w:cs="Times New Roman"/>
          <w:bCs/>
          <w:color w:val="111111"/>
          <w:sz w:val="28"/>
          <w:szCs w:val="28"/>
          <w:lang w:eastAsia="ru-RU"/>
        </w:rPr>
        <w:t>разверните пальцами к себе</w:t>
      </w:r>
      <w:r w:rsidRPr="002A5AB4">
        <w:rPr>
          <w:rFonts w:ascii="Times New Roman" w:eastAsia="Times New Roman" w:hAnsi="Times New Roman" w:cs="Times New Roman"/>
          <w:color w:val="111111"/>
          <w:sz w:val="28"/>
          <w:szCs w:val="28"/>
          <w:lang w:eastAsia="ru-RU"/>
        </w:rPr>
        <w:t>.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Повторить 6-8 раз. Добивайтесь высокой скорости смены положений.</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 </w:t>
      </w:r>
      <w:r w:rsidRPr="00794DB1">
        <w:rPr>
          <w:rFonts w:ascii="Times New Roman" w:eastAsia="Times New Roman" w:hAnsi="Times New Roman" w:cs="Times New Roman"/>
          <w:b/>
          <w:iCs/>
          <w:color w:val="111111"/>
          <w:sz w:val="28"/>
          <w:szCs w:val="28"/>
          <w:bdr w:val="none" w:sz="0" w:space="0" w:color="auto" w:frame="1"/>
          <w:lang w:eastAsia="ru-RU"/>
        </w:rPr>
        <w:t>«Ухо – нос»</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w:t>
      </w:r>
      <w:r w:rsidRPr="002A5AB4">
        <w:rPr>
          <w:rFonts w:ascii="Times New Roman" w:eastAsia="Times New Roman" w:hAnsi="Times New Roman" w:cs="Times New Roman"/>
          <w:i/>
          <w:iCs/>
          <w:color w:val="111111"/>
          <w:sz w:val="28"/>
          <w:szCs w:val="28"/>
          <w:bdr w:val="none" w:sz="0" w:space="0" w:color="auto" w:frame="1"/>
          <w:lang w:eastAsia="ru-RU"/>
        </w:rPr>
        <w:t xml:space="preserve">«с точностью </w:t>
      </w:r>
      <w:proofErr w:type="gramStart"/>
      <w:r w:rsidRPr="002A5AB4">
        <w:rPr>
          <w:rFonts w:ascii="Times New Roman" w:eastAsia="Times New Roman" w:hAnsi="Times New Roman" w:cs="Times New Roman"/>
          <w:i/>
          <w:iCs/>
          <w:color w:val="111111"/>
          <w:sz w:val="28"/>
          <w:szCs w:val="28"/>
          <w:bdr w:val="none" w:sz="0" w:space="0" w:color="auto" w:frame="1"/>
          <w:lang w:eastAsia="ru-RU"/>
        </w:rPr>
        <w:t>до</w:t>
      </w:r>
      <w:proofErr w:type="gramEnd"/>
      <w:r w:rsidRPr="002A5AB4">
        <w:rPr>
          <w:rFonts w:ascii="Times New Roman" w:eastAsia="Times New Roman" w:hAnsi="Times New Roman" w:cs="Times New Roman"/>
          <w:i/>
          <w:iCs/>
          <w:color w:val="111111"/>
          <w:sz w:val="28"/>
          <w:szCs w:val="28"/>
          <w:bdr w:val="none" w:sz="0" w:space="0" w:color="auto" w:frame="1"/>
          <w:lang w:eastAsia="ru-RU"/>
        </w:rPr>
        <w:t xml:space="preserve"> наоборот»</w:t>
      </w:r>
      <w:r w:rsidRPr="002A5AB4">
        <w:rPr>
          <w:rFonts w:ascii="Times New Roman" w:eastAsia="Times New Roman" w:hAnsi="Times New Roman" w:cs="Times New Roman"/>
          <w:color w:val="111111"/>
          <w:sz w:val="28"/>
          <w:szCs w:val="28"/>
          <w:lang w:eastAsia="ru-RU"/>
        </w:rPr>
        <w:t>.</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№5 </w:t>
      </w:r>
      <w:r w:rsidRPr="00794DB1">
        <w:rPr>
          <w:rFonts w:ascii="Times New Roman" w:eastAsia="Times New Roman" w:hAnsi="Times New Roman" w:cs="Times New Roman"/>
          <w:b/>
          <w:iCs/>
          <w:color w:val="111111"/>
          <w:sz w:val="28"/>
          <w:szCs w:val="28"/>
          <w:bdr w:val="none" w:sz="0" w:space="0" w:color="auto" w:frame="1"/>
          <w:lang w:eastAsia="ru-RU"/>
        </w:rPr>
        <w:t>«Змейка»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Скрестите руки ладонями друг к другу, сцепите пальцы в замок</w:t>
      </w:r>
      <w:proofErr w:type="gramStart"/>
      <w:r w:rsidRPr="002A5AB4">
        <w:rPr>
          <w:rFonts w:ascii="Times New Roman" w:eastAsia="Times New Roman" w:hAnsi="Times New Roman" w:cs="Times New Roman"/>
          <w:color w:val="111111"/>
          <w:sz w:val="28"/>
          <w:szCs w:val="28"/>
          <w:lang w:eastAsia="ru-RU"/>
        </w:rPr>
        <w:t>.</w:t>
      </w:r>
      <w:proofErr w:type="gramEnd"/>
      <w:r w:rsidRPr="002A5AB4">
        <w:rPr>
          <w:rFonts w:ascii="Times New Roman" w:eastAsia="Times New Roman" w:hAnsi="Times New Roman" w:cs="Times New Roman"/>
          <w:color w:val="111111"/>
          <w:sz w:val="28"/>
          <w:szCs w:val="28"/>
          <w:lang w:eastAsia="ru-RU"/>
        </w:rPr>
        <w:t xml:space="preserve"> </w:t>
      </w:r>
      <w:proofErr w:type="gramStart"/>
      <w:r w:rsidRPr="002A5AB4">
        <w:rPr>
          <w:rFonts w:ascii="Times New Roman" w:eastAsia="Times New Roman" w:hAnsi="Times New Roman" w:cs="Times New Roman"/>
          <w:color w:val="111111"/>
          <w:sz w:val="28"/>
          <w:szCs w:val="28"/>
          <w:lang w:eastAsia="ru-RU"/>
        </w:rPr>
        <w:t>в</w:t>
      </w:r>
      <w:proofErr w:type="gramEnd"/>
      <w:r w:rsidRPr="002A5AB4">
        <w:rPr>
          <w:rFonts w:ascii="Times New Roman" w:eastAsia="Times New Roman" w:hAnsi="Times New Roman" w:cs="Times New Roman"/>
          <w:color w:val="111111"/>
          <w:sz w:val="28"/>
          <w:szCs w:val="28"/>
          <w:lang w:eastAsia="ru-RU"/>
        </w:rPr>
        <w:t>ыверните руки к себе. Двигайте пальцем, который укажет ведущий. Палец должен двигаться точно и четко. Прикасаться к пальцу нельзя. Последовательно в </w:t>
      </w:r>
      <w:r w:rsidRPr="002A5AB4">
        <w:rPr>
          <w:rFonts w:ascii="Times New Roman" w:eastAsia="Times New Roman" w:hAnsi="Times New Roman" w:cs="Times New Roman"/>
          <w:b/>
          <w:bCs/>
          <w:color w:val="111111"/>
          <w:sz w:val="28"/>
          <w:szCs w:val="28"/>
          <w:lang w:eastAsia="ru-RU"/>
        </w:rPr>
        <w:t>упражнении</w:t>
      </w:r>
      <w:r w:rsidRPr="002A5AB4">
        <w:rPr>
          <w:rFonts w:ascii="Times New Roman" w:eastAsia="Times New Roman" w:hAnsi="Times New Roman" w:cs="Times New Roman"/>
          <w:color w:val="111111"/>
          <w:sz w:val="28"/>
          <w:szCs w:val="28"/>
          <w:lang w:eastAsia="ru-RU"/>
        </w:rPr>
        <w:t> должны участвовать все пальцы обеих рук.</w:t>
      </w:r>
    </w:p>
    <w:p w:rsidR="00972E35" w:rsidRPr="00794DB1" w:rsidRDefault="00972E35" w:rsidP="00794DB1">
      <w:pPr>
        <w:spacing w:after="0" w:line="240" w:lineRule="auto"/>
        <w:ind w:firstLine="709"/>
        <w:jc w:val="center"/>
        <w:rPr>
          <w:rFonts w:ascii="Times New Roman" w:eastAsia="Times New Roman" w:hAnsi="Times New Roman" w:cs="Times New Roman"/>
          <w:b/>
          <w:color w:val="111111"/>
          <w:sz w:val="28"/>
          <w:szCs w:val="28"/>
          <w:u w:val="single"/>
          <w:lang w:eastAsia="ru-RU"/>
        </w:rPr>
      </w:pPr>
      <w:r w:rsidRPr="00794DB1">
        <w:rPr>
          <w:rFonts w:ascii="Times New Roman" w:eastAsia="Times New Roman" w:hAnsi="Times New Roman" w:cs="Times New Roman"/>
          <w:b/>
          <w:color w:val="111111"/>
          <w:sz w:val="28"/>
          <w:szCs w:val="28"/>
          <w:u w:val="single"/>
          <w:lang w:eastAsia="ru-RU"/>
        </w:rPr>
        <w:t>Комплекс №3</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№1 </w:t>
      </w:r>
      <w:r w:rsidRPr="00794DB1">
        <w:rPr>
          <w:rFonts w:ascii="Times New Roman" w:eastAsia="Times New Roman" w:hAnsi="Times New Roman" w:cs="Times New Roman"/>
          <w:b/>
          <w:iCs/>
          <w:color w:val="111111"/>
          <w:sz w:val="28"/>
          <w:szCs w:val="28"/>
          <w:bdr w:val="none" w:sz="0" w:space="0" w:color="auto" w:frame="1"/>
          <w:lang w:eastAsia="ru-RU"/>
        </w:rPr>
        <w:t>«Глазки»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Профилактика нарушения зрения и активация работы мышц.</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Быстро поморгать в течени</w:t>
      </w:r>
      <w:proofErr w:type="gramStart"/>
      <w:r w:rsidRPr="002A5AB4">
        <w:rPr>
          <w:rFonts w:ascii="Times New Roman" w:eastAsia="Times New Roman" w:hAnsi="Times New Roman" w:cs="Times New Roman"/>
          <w:color w:val="111111"/>
          <w:sz w:val="28"/>
          <w:szCs w:val="28"/>
          <w:lang w:eastAsia="ru-RU"/>
        </w:rPr>
        <w:t>и</w:t>
      </w:r>
      <w:proofErr w:type="gramEnd"/>
      <w:r w:rsidRPr="002A5AB4">
        <w:rPr>
          <w:rFonts w:ascii="Times New Roman" w:eastAsia="Times New Roman" w:hAnsi="Times New Roman" w:cs="Times New Roman"/>
          <w:color w:val="111111"/>
          <w:sz w:val="28"/>
          <w:szCs w:val="28"/>
          <w:lang w:eastAsia="ru-RU"/>
        </w:rPr>
        <w:t xml:space="preserve"> 1-2 минут</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№2 </w:t>
      </w:r>
      <w:r w:rsidRPr="00794DB1">
        <w:rPr>
          <w:rFonts w:ascii="Times New Roman" w:eastAsia="Times New Roman" w:hAnsi="Times New Roman" w:cs="Times New Roman"/>
          <w:b/>
          <w:iCs/>
          <w:color w:val="111111"/>
          <w:sz w:val="28"/>
          <w:szCs w:val="28"/>
          <w:bdr w:val="none" w:sz="0" w:space="0" w:color="auto" w:frame="1"/>
          <w:lang w:eastAsia="ru-RU"/>
        </w:rPr>
        <w:t>«Ротик»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Развитие</w:t>
      </w:r>
      <w:r w:rsidRPr="002A5AB4">
        <w:rPr>
          <w:rFonts w:ascii="Times New Roman" w:eastAsia="Times New Roman" w:hAnsi="Times New Roman" w:cs="Times New Roman"/>
          <w:color w:val="111111"/>
          <w:sz w:val="28"/>
          <w:szCs w:val="28"/>
          <w:lang w:eastAsia="ru-RU"/>
        </w:rPr>
        <w:t> абстрактно-логического мышления </w:t>
      </w:r>
      <w:r w:rsidRPr="002A5AB4">
        <w:rPr>
          <w:rFonts w:ascii="Times New Roman" w:eastAsia="Times New Roman" w:hAnsi="Times New Roman" w:cs="Times New Roman"/>
          <w:i/>
          <w:iCs/>
          <w:color w:val="111111"/>
          <w:sz w:val="28"/>
          <w:szCs w:val="28"/>
          <w:bdr w:val="none" w:sz="0" w:space="0" w:color="auto" w:frame="1"/>
          <w:lang w:eastAsia="ru-RU"/>
        </w:rPr>
        <w:t>(левого полушария)</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Открыть рот, нижней челюстью делать плавные движения – сначала </w:t>
      </w:r>
      <w:proofErr w:type="spellStart"/>
      <w:r w:rsidRPr="002A5AB4">
        <w:rPr>
          <w:rFonts w:ascii="Times New Roman" w:eastAsia="Times New Roman" w:hAnsi="Times New Roman" w:cs="Times New Roman"/>
          <w:color w:val="111111"/>
          <w:sz w:val="28"/>
          <w:szCs w:val="28"/>
          <w:lang w:eastAsia="ru-RU"/>
        </w:rPr>
        <w:t>слева-направо</w:t>
      </w:r>
      <w:proofErr w:type="spellEnd"/>
      <w:r w:rsidRPr="002A5AB4">
        <w:rPr>
          <w:rFonts w:ascii="Times New Roman" w:eastAsia="Times New Roman" w:hAnsi="Times New Roman" w:cs="Times New Roman"/>
          <w:color w:val="111111"/>
          <w:sz w:val="28"/>
          <w:szCs w:val="28"/>
          <w:lang w:eastAsia="ru-RU"/>
        </w:rPr>
        <w:t xml:space="preserve">, затем </w:t>
      </w:r>
      <w:proofErr w:type="spellStart"/>
      <w:r w:rsidRPr="002A5AB4">
        <w:rPr>
          <w:rFonts w:ascii="Times New Roman" w:eastAsia="Times New Roman" w:hAnsi="Times New Roman" w:cs="Times New Roman"/>
          <w:color w:val="111111"/>
          <w:sz w:val="28"/>
          <w:szCs w:val="28"/>
          <w:lang w:eastAsia="ru-RU"/>
        </w:rPr>
        <w:t>справа-налево</w:t>
      </w:r>
      <w:proofErr w:type="spellEnd"/>
      <w:r w:rsidRPr="002A5AB4">
        <w:rPr>
          <w:rFonts w:ascii="Times New Roman" w:eastAsia="Times New Roman" w:hAnsi="Times New Roman" w:cs="Times New Roman"/>
          <w:color w:val="111111"/>
          <w:sz w:val="28"/>
          <w:szCs w:val="28"/>
          <w:lang w:eastAsia="ru-RU"/>
        </w:rPr>
        <w:t>.</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 </w:t>
      </w:r>
      <w:r w:rsidRPr="00794DB1">
        <w:rPr>
          <w:rFonts w:ascii="Times New Roman" w:eastAsia="Times New Roman" w:hAnsi="Times New Roman" w:cs="Times New Roman"/>
          <w:b/>
          <w:iCs/>
          <w:color w:val="111111"/>
          <w:sz w:val="28"/>
          <w:szCs w:val="28"/>
          <w:bdr w:val="none" w:sz="0" w:space="0" w:color="auto" w:frame="1"/>
          <w:lang w:eastAsia="ru-RU"/>
        </w:rPr>
        <w:t>«Ушки»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Большим и указательным пальцами пощипывать мочки ушей, медленно </w:t>
      </w:r>
      <w:proofErr w:type="spellStart"/>
      <w:r w:rsidRPr="002A5AB4">
        <w:rPr>
          <w:rFonts w:ascii="Times New Roman" w:eastAsia="Times New Roman" w:hAnsi="Times New Roman" w:cs="Times New Roman"/>
          <w:color w:val="111111"/>
          <w:sz w:val="28"/>
          <w:szCs w:val="28"/>
          <w:lang w:eastAsia="ru-RU"/>
        </w:rPr>
        <w:t>продвинаясь</w:t>
      </w:r>
      <w:proofErr w:type="spellEnd"/>
      <w:r w:rsidRPr="002A5AB4">
        <w:rPr>
          <w:rFonts w:ascii="Times New Roman" w:eastAsia="Times New Roman" w:hAnsi="Times New Roman" w:cs="Times New Roman"/>
          <w:color w:val="111111"/>
          <w:sz w:val="28"/>
          <w:szCs w:val="28"/>
          <w:lang w:eastAsia="ru-RU"/>
        </w:rPr>
        <w:t xml:space="preserve"> вверх до самых кончиков.</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 </w:t>
      </w:r>
      <w:r w:rsidRPr="00794DB1">
        <w:rPr>
          <w:rFonts w:ascii="Times New Roman" w:eastAsia="Times New Roman" w:hAnsi="Times New Roman" w:cs="Times New Roman"/>
          <w:b/>
          <w:iCs/>
          <w:color w:val="111111"/>
          <w:sz w:val="28"/>
          <w:szCs w:val="28"/>
          <w:bdr w:val="none" w:sz="0" w:space="0" w:color="auto" w:frame="1"/>
          <w:lang w:eastAsia="ru-RU"/>
        </w:rPr>
        <w:t>«</w:t>
      </w:r>
      <w:proofErr w:type="spellStart"/>
      <w:r w:rsidRPr="00794DB1">
        <w:rPr>
          <w:rFonts w:ascii="Times New Roman" w:eastAsia="Times New Roman" w:hAnsi="Times New Roman" w:cs="Times New Roman"/>
          <w:b/>
          <w:iCs/>
          <w:color w:val="111111"/>
          <w:sz w:val="28"/>
          <w:szCs w:val="28"/>
          <w:bdr w:val="none" w:sz="0" w:space="0" w:color="auto" w:frame="1"/>
          <w:lang w:eastAsia="ru-RU"/>
        </w:rPr>
        <w:t>Дожик</w:t>
      </w:r>
      <w:proofErr w:type="spellEnd"/>
      <w:r w:rsidRPr="00794DB1">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Кисти рук </w:t>
      </w:r>
      <w:r w:rsidRPr="00794DB1">
        <w:rPr>
          <w:rFonts w:ascii="Times New Roman" w:eastAsia="Times New Roman" w:hAnsi="Times New Roman" w:cs="Times New Roman"/>
          <w:bCs/>
          <w:color w:val="111111"/>
          <w:sz w:val="28"/>
          <w:szCs w:val="28"/>
          <w:lang w:eastAsia="ru-RU"/>
        </w:rPr>
        <w:t>развести над головой</w:t>
      </w:r>
      <w:r w:rsidRPr="002A5AB4">
        <w:rPr>
          <w:rFonts w:ascii="Times New Roman" w:eastAsia="Times New Roman" w:hAnsi="Times New Roman" w:cs="Times New Roman"/>
          <w:color w:val="111111"/>
          <w:sz w:val="28"/>
          <w:szCs w:val="28"/>
          <w:lang w:eastAsia="ru-RU"/>
        </w:rPr>
        <w:t>. Кончиками пальцев совершать легкие постукивания по всей поверхности головы, имитируя дождик.</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№5 </w:t>
      </w:r>
      <w:r w:rsidRPr="00794DB1">
        <w:rPr>
          <w:rFonts w:ascii="Times New Roman" w:eastAsia="Times New Roman" w:hAnsi="Times New Roman" w:cs="Times New Roman"/>
          <w:b/>
          <w:iCs/>
          <w:color w:val="111111"/>
          <w:sz w:val="28"/>
          <w:szCs w:val="28"/>
          <w:bdr w:val="none" w:sz="0" w:space="0" w:color="auto" w:frame="1"/>
          <w:lang w:eastAsia="ru-RU"/>
        </w:rPr>
        <w:t>«Колечки, или бусы для мамы»</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Поочередно, как можно быстрее соединять последовательно в кольцо пальцы рук </w:t>
      </w:r>
      <w:r w:rsidRPr="002A5AB4">
        <w:rPr>
          <w:rFonts w:ascii="Times New Roman" w:eastAsia="Times New Roman" w:hAnsi="Times New Roman" w:cs="Times New Roman"/>
          <w:i/>
          <w:iCs/>
          <w:color w:val="111111"/>
          <w:sz w:val="28"/>
          <w:szCs w:val="28"/>
          <w:bdr w:val="none" w:sz="0" w:space="0" w:color="auto" w:frame="1"/>
          <w:lang w:eastAsia="ru-RU"/>
        </w:rPr>
        <w:t>(</w:t>
      </w:r>
      <w:proofErr w:type="gramStart"/>
      <w:r w:rsidRPr="002A5AB4">
        <w:rPr>
          <w:rFonts w:ascii="Times New Roman" w:eastAsia="Times New Roman" w:hAnsi="Times New Roman" w:cs="Times New Roman"/>
          <w:i/>
          <w:iCs/>
          <w:color w:val="111111"/>
          <w:sz w:val="28"/>
          <w:szCs w:val="28"/>
          <w:bdr w:val="none" w:sz="0" w:space="0" w:color="auto" w:frame="1"/>
          <w:lang w:eastAsia="ru-RU"/>
        </w:rPr>
        <w:t>большой</w:t>
      </w:r>
      <w:proofErr w:type="gramEnd"/>
      <w:r w:rsidRPr="002A5AB4">
        <w:rPr>
          <w:rFonts w:ascii="Times New Roman" w:eastAsia="Times New Roman" w:hAnsi="Times New Roman" w:cs="Times New Roman"/>
          <w:i/>
          <w:iCs/>
          <w:color w:val="111111"/>
          <w:sz w:val="28"/>
          <w:szCs w:val="28"/>
          <w:bdr w:val="none" w:sz="0" w:space="0" w:color="auto" w:frame="1"/>
          <w:lang w:eastAsia="ru-RU"/>
        </w:rPr>
        <w:t xml:space="preserve"> с указательным, средним и т. д.)</w:t>
      </w:r>
      <w:r w:rsidRPr="002A5AB4">
        <w:rPr>
          <w:rFonts w:ascii="Times New Roman" w:eastAsia="Times New Roman" w:hAnsi="Times New Roman" w:cs="Times New Roman"/>
          <w:color w:val="111111"/>
          <w:sz w:val="28"/>
          <w:szCs w:val="28"/>
          <w:lang w:eastAsia="ru-RU"/>
        </w:rPr>
        <w:t>. </w:t>
      </w:r>
      <w:r w:rsidRPr="00794DB1">
        <w:rPr>
          <w:rFonts w:ascii="Times New Roman" w:eastAsia="Times New Roman" w:hAnsi="Times New Roman" w:cs="Times New Roman"/>
          <w:bCs/>
          <w:color w:val="111111"/>
          <w:sz w:val="28"/>
          <w:szCs w:val="28"/>
          <w:lang w:eastAsia="ru-RU"/>
        </w:rPr>
        <w:t>Упражнение</w:t>
      </w:r>
      <w:r w:rsidRPr="00794DB1">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color w:val="111111"/>
          <w:sz w:val="28"/>
          <w:szCs w:val="28"/>
          <w:lang w:eastAsia="ru-RU"/>
        </w:rPr>
        <w:t>выполнять в прямом и обратном порядке.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№6 </w:t>
      </w:r>
      <w:r w:rsidRPr="00794DB1">
        <w:rPr>
          <w:rFonts w:ascii="Times New Roman" w:eastAsia="Times New Roman" w:hAnsi="Times New Roman" w:cs="Times New Roman"/>
          <w:b/>
          <w:iCs/>
          <w:color w:val="111111"/>
          <w:sz w:val="28"/>
          <w:szCs w:val="28"/>
          <w:bdr w:val="none" w:sz="0" w:space="0" w:color="auto" w:frame="1"/>
          <w:lang w:eastAsia="ru-RU"/>
        </w:rPr>
        <w:t>«Домик»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Соединить концевые фаланги выпрямленных пальцев рук. Пальцами правой руки с усилием нажать на пальцы левой руки и наоборот. Отрабатывать эти же действия на каждой паре пальцев отдельно.</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№7 Дыхательное упражнение </w:t>
      </w:r>
      <w:r w:rsidRPr="00794DB1">
        <w:rPr>
          <w:rFonts w:ascii="Times New Roman" w:eastAsia="Times New Roman" w:hAnsi="Times New Roman" w:cs="Times New Roman"/>
          <w:b/>
          <w:iCs/>
          <w:color w:val="111111"/>
          <w:sz w:val="28"/>
          <w:szCs w:val="28"/>
          <w:bdr w:val="none" w:sz="0" w:space="0" w:color="auto" w:frame="1"/>
          <w:lang w:eastAsia="ru-RU"/>
        </w:rPr>
        <w:t>«Певец»</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1. вовремя глубокого вдоха поднять руки через стороны вверх</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2. 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lastRenderedPageBreak/>
        <w:t>3. во время выдоха длительно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«а»</w:t>
      </w:r>
      <w:r w:rsidRPr="002A5AB4">
        <w:rPr>
          <w:rFonts w:ascii="Times New Roman" w:eastAsia="Times New Roman" w:hAnsi="Times New Roman" w:cs="Times New Roman"/>
          <w:color w:val="111111"/>
          <w:sz w:val="28"/>
          <w:szCs w:val="28"/>
          <w:lang w:eastAsia="ru-RU"/>
        </w:rPr>
        <w:t> и медленно опускать руки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4. во время глубокого вдоха поднять руки через стороны до уровня плеч</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5. 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6. во время выдоха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«о»</w:t>
      </w:r>
      <w:r w:rsidRPr="002A5AB4">
        <w:rPr>
          <w:rFonts w:ascii="Times New Roman" w:eastAsia="Times New Roman" w:hAnsi="Times New Roman" w:cs="Times New Roman"/>
          <w:color w:val="111111"/>
          <w:sz w:val="28"/>
          <w:szCs w:val="28"/>
          <w:lang w:eastAsia="ru-RU"/>
        </w:rPr>
        <w:t> и медленно скрещивать руки </w:t>
      </w:r>
      <w:r w:rsidRPr="002A5AB4">
        <w:rPr>
          <w:rFonts w:ascii="Times New Roman" w:eastAsia="Times New Roman" w:hAnsi="Times New Roman" w:cs="Times New Roman"/>
          <w:i/>
          <w:iCs/>
          <w:color w:val="111111"/>
          <w:sz w:val="28"/>
          <w:szCs w:val="28"/>
          <w:bdr w:val="none" w:sz="0" w:space="0" w:color="auto" w:frame="1"/>
          <w:lang w:eastAsia="ru-RU"/>
        </w:rPr>
        <w:t>(обнять себя за плечи, опустить голову к груди)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7. во время глубокого вдоха медленно поднять руки до уровня груди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8. 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9. во время выдоха длительно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«у»</w:t>
      </w:r>
      <w:r w:rsidRPr="002A5AB4">
        <w:rPr>
          <w:rFonts w:ascii="Times New Roman" w:eastAsia="Times New Roman" w:hAnsi="Times New Roman" w:cs="Times New Roman"/>
          <w:color w:val="111111"/>
          <w:sz w:val="28"/>
          <w:szCs w:val="28"/>
          <w:lang w:eastAsia="ru-RU"/>
        </w:rPr>
        <w:t> и медленно опускать руки вниз, голову на грудь.</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Комплекс № 4</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№1 </w:t>
      </w:r>
      <w:r w:rsidRPr="00794DB1">
        <w:rPr>
          <w:rFonts w:ascii="Times New Roman" w:eastAsia="Times New Roman" w:hAnsi="Times New Roman" w:cs="Times New Roman"/>
          <w:b/>
          <w:iCs/>
          <w:color w:val="111111"/>
          <w:sz w:val="28"/>
          <w:szCs w:val="28"/>
          <w:bdr w:val="none" w:sz="0" w:space="0" w:color="auto" w:frame="1"/>
          <w:lang w:eastAsia="ru-RU"/>
        </w:rPr>
        <w:t>«Глазки»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Профилактика нарушений зрения и активизация работы мышц глаз.</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Поднять глаза вверх, опустить, повернуть в правую сторону, повернуть в левую сторону.</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№2 </w:t>
      </w:r>
      <w:r w:rsidRPr="002A5AB4">
        <w:rPr>
          <w:rFonts w:ascii="Times New Roman" w:eastAsia="Times New Roman" w:hAnsi="Times New Roman" w:cs="Times New Roman"/>
          <w:i/>
          <w:iCs/>
          <w:color w:val="111111"/>
          <w:sz w:val="28"/>
          <w:szCs w:val="28"/>
          <w:bdr w:val="none" w:sz="0" w:space="0" w:color="auto" w:frame="1"/>
          <w:lang w:eastAsia="ru-RU"/>
        </w:rPr>
        <w:t>«Язычок»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794DB1">
        <w:rPr>
          <w:rFonts w:ascii="Times New Roman" w:eastAsia="Times New Roman" w:hAnsi="Times New Roman" w:cs="Times New Roman"/>
          <w:bCs/>
          <w:color w:val="111111"/>
          <w:sz w:val="28"/>
          <w:szCs w:val="28"/>
          <w:lang w:eastAsia="ru-RU"/>
        </w:rPr>
        <w:t>Развитие</w:t>
      </w:r>
      <w:r w:rsidRPr="002A5AB4">
        <w:rPr>
          <w:rFonts w:ascii="Times New Roman" w:eastAsia="Times New Roman" w:hAnsi="Times New Roman" w:cs="Times New Roman"/>
          <w:color w:val="111111"/>
          <w:sz w:val="28"/>
          <w:szCs w:val="28"/>
          <w:lang w:eastAsia="ru-RU"/>
        </w:rPr>
        <w:t> абстрактно-логического мышления </w:t>
      </w:r>
      <w:r w:rsidRPr="002A5AB4">
        <w:rPr>
          <w:rFonts w:ascii="Times New Roman" w:eastAsia="Times New Roman" w:hAnsi="Times New Roman" w:cs="Times New Roman"/>
          <w:i/>
          <w:iCs/>
          <w:color w:val="111111"/>
          <w:sz w:val="28"/>
          <w:szCs w:val="28"/>
          <w:bdr w:val="none" w:sz="0" w:space="0" w:color="auto" w:frame="1"/>
          <w:lang w:eastAsia="ru-RU"/>
        </w:rPr>
        <w:t>(левого полушария)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Двигать языком в разные стороны.</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 </w:t>
      </w:r>
      <w:r w:rsidRPr="00794DB1">
        <w:rPr>
          <w:rFonts w:ascii="Times New Roman" w:eastAsia="Times New Roman" w:hAnsi="Times New Roman" w:cs="Times New Roman"/>
          <w:b/>
          <w:iCs/>
          <w:color w:val="111111"/>
          <w:sz w:val="28"/>
          <w:szCs w:val="28"/>
          <w:bdr w:val="none" w:sz="0" w:space="0" w:color="auto" w:frame="1"/>
          <w:lang w:eastAsia="ru-RU"/>
        </w:rPr>
        <w:t>«Внимание»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794DB1">
        <w:rPr>
          <w:rFonts w:ascii="Times New Roman" w:eastAsia="Times New Roman" w:hAnsi="Times New Roman" w:cs="Times New Roman"/>
          <w:bCs/>
          <w:color w:val="111111"/>
          <w:sz w:val="28"/>
          <w:szCs w:val="28"/>
          <w:lang w:eastAsia="ru-RU"/>
        </w:rPr>
        <w:t>Развитие межполушарного взаимодействия</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Раскрыть пальцы левой руки, слегка нажать на точку концентрации внимания, расположенную в середине ладони, большим пальцем правой руки. При нажатии - выдох, при ослаблении – вдох. То же самое проделать правой рукой.</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 </w:t>
      </w:r>
      <w:r w:rsidRPr="00794DB1">
        <w:rPr>
          <w:rFonts w:ascii="Times New Roman" w:eastAsia="Times New Roman" w:hAnsi="Times New Roman" w:cs="Times New Roman"/>
          <w:b/>
          <w:iCs/>
          <w:color w:val="111111"/>
          <w:sz w:val="28"/>
          <w:szCs w:val="28"/>
          <w:bdr w:val="none" w:sz="0" w:space="0" w:color="auto" w:frame="1"/>
          <w:lang w:eastAsia="ru-RU"/>
        </w:rPr>
        <w:t>«Запястье»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Развитие</w:t>
      </w:r>
      <w:r w:rsidRPr="002A5AB4">
        <w:rPr>
          <w:rFonts w:ascii="Times New Roman" w:eastAsia="Times New Roman" w:hAnsi="Times New Roman" w:cs="Times New Roman"/>
          <w:color w:val="111111"/>
          <w:sz w:val="28"/>
          <w:szCs w:val="28"/>
          <w:lang w:eastAsia="ru-RU"/>
        </w:rPr>
        <w:t> творческого мышления.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Обхватить левой рукой запястье правой руки и массировать. То же выполнять правой рукой.</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№5 </w:t>
      </w:r>
      <w:r w:rsidRPr="00794DB1">
        <w:rPr>
          <w:rFonts w:ascii="Times New Roman" w:eastAsia="Times New Roman" w:hAnsi="Times New Roman" w:cs="Times New Roman"/>
          <w:b/>
          <w:iCs/>
          <w:color w:val="111111"/>
          <w:sz w:val="28"/>
          <w:szCs w:val="28"/>
          <w:bdr w:val="none" w:sz="0" w:space="0" w:color="auto" w:frame="1"/>
          <w:lang w:eastAsia="ru-RU"/>
        </w:rPr>
        <w:t>«Лезгинка или руки танцуют»</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Левую руку сложите в кулак, большой палец отставьте в сторону, кулак </w:t>
      </w:r>
      <w:r w:rsidRPr="00794DB1">
        <w:rPr>
          <w:rFonts w:ascii="Times New Roman" w:eastAsia="Times New Roman" w:hAnsi="Times New Roman" w:cs="Times New Roman"/>
          <w:bCs/>
          <w:color w:val="111111"/>
          <w:sz w:val="28"/>
          <w:szCs w:val="28"/>
          <w:lang w:eastAsia="ru-RU"/>
        </w:rPr>
        <w:t>разверните пальцами к себе</w:t>
      </w:r>
      <w:r w:rsidRPr="002A5AB4">
        <w:rPr>
          <w:rFonts w:ascii="Times New Roman" w:eastAsia="Times New Roman" w:hAnsi="Times New Roman" w:cs="Times New Roman"/>
          <w:color w:val="111111"/>
          <w:sz w:val="28"/>
          <w:szCs w:val="28"/>
          <w:lang w:eastAsia="ru-RU"/>
        </w:rPr>
        <w:t>.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Повторить 6-8 раз. Добивайтесь высокой скорости смены положений.</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№6 Дыхательное упражнение </w:t>
      </w:r>
      <w:r w:rsidRPr="00794DB1">
        <w:rPr>
          <w:rFonts w:ascii="Times New Roman" w:eastAsia="Times New Roman" w:hAnsi="Times New Roman" w:cs="Times New Roman"/>
          <w:b/>
          <w:iCs/>
          <w:color w:val="111111"/>
          <w:sz w:val="28"/>
          <w:szCs w:val="28"/>
          <w:bdr w:val="none" w:sz="0" w:space="0" w:color="auto" w:frame="1"/>
          <w:lang w:eastAsia="ru-RU"/>
        </w:rPr>
        <w:t>«Шапка для раздумий»</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Во время глубокого вдоха мягко завернуть уши от верхней точки до мочки (</w:t>
      </w:r>
      <w:r w:rsidRPr="002A5AB4">
        <w:rPr>
          <w:rFonts w:ascii="Times New Roman" w:eastAsia="Times New Roman" w:hAnsi="Times New Roman" w:cs="Times New Roman"/>
          <w:i/>
          <w:iCs/>
          <w:color w:val="111111"/>
          <w:sz w:val="28"/>
          <w:szCs w:val="28"/>
          <w:bdr w:val="none" w:sz="0" w:space="0" w:color="auto" w:frame="1"/>
          <w:lang w:eastAsia="ru-RU"/>
        </w:rPr>
        <w:t>«надеть шапку»</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•во время выдоха </w:t>
      </w:r>
      <w:r w:rsidRPr="002A5AB4">
        <w:rPr>
          <w:rFonts w:ascii="Times New Roman" w:eastAsia="Times New Roman" w:hAnsi="Times New Roman" w:cs="Times New Roman"/>
          <w:i/>
          <w:iCs/>
          <w:color w:val="111111"/>
          <w:sz w:val="28"/>
          <w:szCs w:val="28"/>
          <w:bdr w:val="none" w:sz="0" w:space="0" w:color="auto" w:frame="1"/>
          <w:lang w:eastAsia="ru-RU"/>
        </w:rPr>
        <w:t>«снимать шапку»</w:t>
      </w:r>
      <w:r w:rsidRPr="002A5AB4">
        <w:rPr>
          <w:rFonts w:ascii="Times New Roman" w:eastAsia="Times New Roman" w:hAnsi="Times New Roman" w:cs="Times New Roman"/>
          <w:color w:val="111111"/>
          <w:sz w:val="28"/>
          <w:szCs w:val="28"/>
          <w:lang w:eastAsia="ru-RU"/>
        </w:rPr>
        <w:t> и длительно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•вдох, выдох, задержка дыхания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•во время глубокого вдоха </w:t>
      </w:r>
      <w:r w:rsidRPr="002A5AB4">
        <w:rPr>
          <w:rFonts w:ascii="Times New Roman" w:eastAsia="Times New Roman" w:hAnsi="Times New Roman" w:cs="Times New Roman"/>
          <w:i/>
          <w:iCs/>
          <w:color w:val="111111"/>
          <w:sz w:val="28"/>
          <w:szCs w:val="28"/>
          <w:bdr w:val="none" w:sz="0" w:space="0" w:color="auto" w:frame="1"/>
          <w:lang w:eastAsia="ru-RU"/>
        </w:rPr>
        <w:t>«надеть шапку»</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•во время выдоха </w:t>
      </w:r>
      <w:r w:rsidRPr="002A5AB4">
        <w:rPr>
          <w:rFonts w:ascii="Times New Roman" w:eastAsia="Times New Roman" w:hAnsi="Times New Roman" w:cs="Times New Roman"/>
          <w:i/>
          <w:iCs/>
          <w:color w:val="111111"/>
          <w:sz w:val="28"/>
          <w:szCs w:val="28"/>
          <w:bdr w:val="none" w:sz="0" w:space="0" w:color="auto" w:frame="1"/>
          <w:lang w:eastAsia="ru-RU"/>
        </w:rPr>
        <w:t>«снять шапку»</w:t>
      </w:r>
      <w:r w:rsidRPr="002A5AB4">
        <w:rPr>
          <w:rFonts w:ascii="Times New Roman" w:eastAsia="Times New Roman" w:hAnsi="Times New Roman" w:cs="Times New Roman"/>
          <w:color w:val="111111"/>
          <w:sz w:val="28"/>
          <w:szCs w:val="28"/>
          <w:lang w:eastAsia="ru-RU"/>
        </w:rPr>
        <w:t>,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«о»</w:t>
      </w:r>
    </w:p>
    <w:p w:rsidR="00F573A4" w:rsidRPr="002A5AB4" w:rsidRDefault="00F573A4" w:rsidP="002A5AB4">
      <w:pPr>
        <w:spacing w:after="0" w:line="240" w:lineRule="auto"/>
        <w:ind w:firstLine="709"/>
        <w:jc w:val="both"/>
        <w:rPr>
          <w:rFonts w:ascii="Times New Roman" w:hAnsi="Times New Roman" w:cs="Times New Roman"/>
          <w:sz w:val="28"/>
          <w:szCs w:val="28"/>
        </w:rPr>
      </w:pPr>
    </w:p>
    <w:sectPr w:rsidR="00F573A4" w:rsidRPr="002A5AB4" w:rsidSect="002A5AB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226AA"/>
    <w:multiLevelType w:val="hybridMultilevel"/>
    <w:tmpl w:val="E214C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F61EEA"/>
    <w:multiLevelType w:val="hybridMultilevel"/>
    <w:tmpl w:val="306AAC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72E35"/>
    <w:rsid w:val="000C4D43"/>
    <w:rsid w:val="00262963"/>
    <w:rsid w:val="002A5AB4"/>
    <w:rsid w:val="002E54F0"/>
    <w:rsid w:val="002F24DF"/>
    <w:rsid w:val="00794DB1"/>
    <w:rsid w:val="00972E35"/>
    <w:rsid w:val="00A30765"/>
    <w:rsid w:val="00AF2745"/>
    <w:rsid w:val="00F57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A4"/>
  </w:style>
  <w:style w:type="paragraph" w:styleId="1">
    <w:name w:val="heading 1"/>
    <w:basedOn w:val="a"/>
    <w:link w:val="10"/>
    <w:uiPriority w:val="9"/>
    <w:qFormat/>
    <w:rsid w:val="00972E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E35"/>
    <w:rPr>
      <w:rFonts w:ascii="Times New Roman" w:eastAsia="Times New Roman" w:hAnsi="Times New Roman" w:cs="Times New Roman"/>
      <w:b/>
      <w:bCs/>
      <w:kern w:val="36"/>
      <w:sz w:val="48"/>
      <w:szCs w:val="48"/>
      <w:lang w:eastAsia="ru-RU"/>
    </w:rPr>
  </w:style>
  <w:style w:type="paragraph" w:customStyle="1" w:styleId="headline">
    <w:name w:val="headline"/>
    <w:basedOn w:val="a"/>
    <w:rsid w:val="00972E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72E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2E35"/>
    <w:rPr>
      <w:b/>
      <w:bCs/>
    </w:rPr>
  </w:style>
  <w:style w:type="paragraph" w:styleId="a5">
    <w:name w:val="Balloon Text"/>
    <w:basedOn w:val="a"/>
    <w:link w:val="a6"/>
    <w:uiPriority w:val="99"/>
    <w:semiHidden/>
    <w:unhideWhenUsed/>
    <w:rsid w:val="002A5A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5AB4"/>
    <w:rPr>
      <w:rFonts w:ascii="Tahoma" w:hAnsi="Tahoma" w:cs="Tahoma"/>
      <w:sz w:val="16"/>
      <w:szCs w:val="16"/>
    </w:rPr>
  </w:style>
  <w:style w:type="paragraph" w:styleId="a7">
    <w:name w:val="List Paragraph"/>
    <w:basedOn w:val="a"/>
    <w:uiPriority w:val="34"/>
    <w:qFormat/>
    <w:rsid w:val="00A30765"/>
    <w:pPr>
      <w:ind w:left="720"/>
      <w:contextualSpacing/>
    </w:pPr>
  </w:style>
</w:styles>
</file>

<file path=word/webSettings.xml><?xml version="1.0" encoding="utf-8"?>
<w:webSettings xmlns:r="http://schemas.openxmlformats.org/officeDocument/2006/relationships" xmlns:w="http://schemas.openxmlformats.org/wordprocessingml/2006/main">
  <w:divs>
    <w:div w:id="359628039">
      <w:bodyDiv w:val="1"/>
      <w:marLeft w:val="0"/>
      <w:marRight w:val="0"/>
      <w:marTop w:val="0"/>
      <w:marBottom w:val="0"/>
      <w:divBdr>
        <w:top w:val="none" w:sz="0" w:space="0" w:color="auto"/>
        <w:left w:val="none" w:sz="0" w:space="0" w:color="auto"/>
        <w:bottom w:val="none" w:sz="0" w:space="0" w:color="auto"/>
        <w:right w:val="none" w:sz="0" w:space="0" w:color="auto"/>
      </w:divBdr>
    </w:div>
    <w:div w:id="1799686593">
      <w:bodyDiv w:val="1"/>
      <w:marLeft w:val="0"/>
      <w:marRight w:val="0"/>
      <w:marTop w:val="0"/>
      <w:marBottom w:val="0"/>
      <w:divBdr>
        <w:top w:val="none" w:sz="0" w:space="0" w:color="auto"/>
        <w:left w:val="none" w:sz="0" w:space="0" w:color="auto"/>
        <w:bottom w:val="none" w:sz="0" w:space="0" w:color="auto"/>
        <w:right w:val="none" w:sz="0" w:space="0" w:color="auto"/>
      </w:divBdr>
      <w:divsChild>
        <w:div w:id="1235238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5</Pages>
  <Words>1799</Words>
  <Characters>10260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dc:creator>
  <cp:lastModifiedBy>First</cp:lastModifiedBy>
  <cp:revision>3</cp:revision>
  <dcterms:created xsi:type="dcterms:W3CDTF">2020-01-20T05:06:00Z</dcterms:created>
  <dcterms:modified xsi:type="dcterms:W3CDTF">2021-04-27T17:59:00Z</dcterms:modified>
</cp:coreProperties>
</file>