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DD" w:rsidRDefault="003B7C5A">
      <w:pPr>
        <w:spacing w:line="177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921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351" w:lineRule="exact"/>
        <w:rPr>
          <w:sz w:val="24"/>
          <w:szCs w:val="24"/>
        </w:rPr>
      </w:pPr>
    </w:p>
    <w:p w:rsidR="00C122DD" w:rsidRDefault="003B7C5A">
      <w:pPr>
        <w:spacing w:line="379" w:lineRule="auto"/>
        <w:ind w:left="1460" w:right="7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Дидактические и подвижные игры по правилам дорожного движения для детей дошкольного возраста</w:t>
      </w: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00" w:lineRule="exact"/>
        <w:rPr>
          <w:sz w:val="24"/>
          <w:szCs w:val="24"/>
        </w:rPr>
      </w:pPr>
    </w:p>
    <w:p w:rsidR="00C122DD" w:rsidRDefault="00C122DD">
      <w:pPr>
        <w:spacing w:line="238" w:lineRule="exact"/>
        <w:rPr>
          <w:sz w:val="24"/>
          <w:szCs w:val="24"/>
        </w:rPr>
      </w:pPr>
    </w:p>
    <w:p w:rsidR="00C122DD" w:rsidRDefault="00C122DD">
      <w:pPr>
        <w:sectPr w:rsidR="00C122DD">
          <w:pgSz w:w="11900" w:h="16838"/>
          <w:pgMar w:top="1440" w:right="1266" w:bottom="1151" w:left="1440" w:header="0" w:footer="0" w:gutter="0"/>
          <w:cols w:space="720" w:equalWidth="0">
            <w:col w:w="9200"/>
          </w:cols>
        </w:sect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«Угадай транспорт»</w:t>
      </w:r>
    </w:p>
    <w:p w:rsidR="00C122DD" w:rsidRDefault="00C122DD">
      <w:pPr>
        <w:spacing w:line="324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560" w:firstLine="7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</w:rPr>
        <w:t>: закрепить представления детей о транспорте, умение по описанию узнавать предметы; развивать смекалку,</w:t>
      </w:r>
      <w:r>
        <w:rPr>
          <w:rFonts w:eastAsia="Times New Roman"/>
          <w:sz w:val="28"/>
          <w:szCs w:val="28"/>
        </w:rPr>
        <w:t xml:space="preserve"> быстроту мышления и речевую активность.</w:t>
      </w:r>
    </w:p>
    <w:p w:rsidR="00C122DD" w:rsidRDefault="00C122DD">
      <w:pPr>
        <w:spacing w:line="3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</w:t>
      </w:r>
      <w:r>
        <w:rPr>
          <w:rFonts w:eastAsia="Times New Roman"/>
          <w:sz w:val="28"/>
          <w:szCs w:val="28"/>
        </w:rPr>
        <w:t>: картинки (карточки) с изображением транспорта.</w:t>
      </w:r>
    </w:p>
    <w:p w:rsidR="00C122DD" w:rsidRDefault="003B7C5A">
      <w:pPr>
        <w:ind w:left="260" w:right="2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 xml:space="preserve">: Воспитатель загадывает детям загадки о видах транспорта. Кто первым из детей отгадает, о каком транспорте идет речь в загадке, получает картинку с </w:t>
      </w:r>
      <w:r>
        <w:rPr>
          <w:rFonts w:eastAsia="Times New Roman"/>
          <w:sz w:val="28"/>
          <w:szCs w:val="28"/>
        </w:rPr>
        <w:t>его изображением. У кого в конце игры будет больше картинок, тот и победитель.</w:t>
      </w: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Лото «Играй да смекай!»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ind w:left="260" w:right="240" w:firstLine="7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</w:rPr>
        <w:t>: учить соотносить речевую форму описания дорожных знаков с их графическим изображением; развивать умственные способности и зрительное восприятие; в</w:t>
      </w:r>
      <w:r>
        <w:rPr>
          <w:rFonts w:eastAsia="Times New Roman"/>
          <w:sz w:val="28"/>
          <w:szCs w:val="28"/>
        </w:rPr>
        <w:t>оспитывать самостоятельность, быстроту реакции, смекалку.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таблицы с изображением дорожных знаков, пустые карточки.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>: В игре участвуют 4 - 6 детей, перед которыми разложены таблицы</w:t>
      </w:r>
    </w:p>
    <w:p w:rsidR="00C122DD" w:rsidRDefault="003B7C5A">
      <w:pPr>
        <w:numPr>
          <w:ilvl w:val="0"/>
          <w:numId w:val="1"/>
        </w:numPr>
        <w:tabs>
          <w:tab w:val="left" w:pos="454"/>
        </w:tabs>
        <w:spacing w:line="251" w:lineRule="auto"/>
        <w:ind w:left="260" w:right="1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изображением дорожных знаков и пустые карточки.</w:t>
      </w:r>
      <w:r>
        <w:rPr>
          <w:rFonts w:eastAsia="Times New Roman"/>
          <w:sz w:val="28"/>
          <w:szCs w:val="28"/>
        </w:rPr>
        <w:t xml:space="preserve"> Воспитатель читает загадки (стихи) о дорожных знаках, дети закрывают карточками их изображения на таблице. Выигрывает тот, кто первым правильно закроет все изображения, прозвучавшие в загадках или стихах.</w:t>
      </w:r>
    </w:p>
    <w:p w:rsidR="00C122DD" w:rsidRDefault="00C122DD">
      <w:pPr>
        <w:spacing w:line="263" w:lineRule="exact"/>
        <w:rPr>
          <w:sz w:val="20"/>
          <w:szCs w:val="20"/>
        </w:r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«Подумай – отгадай»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уточнить представления о транспорте и правилах дорожного движения; активизировать процессы мышления, внимания и речи детей; воспитывать сообразительность и находчивость.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</w:t>
      </w:r>
      <w:r>
        <w:rPr>
          <w:rFonts w:eastAsia="Times New Roman"/>
          <w:sz w:val="28"/>
          <w:szCs w:val="28"/>
        </w:rPr>
        <w:t>: фишки.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игры:</w:t>
      </w:r>
      <w:r>
        <w:rPr>
          <w:rFonts w:eastAsia="Times New Roman"/>
          <w:sz w:val="28"/>
          <w:szCs w:val="28"/>
        </w:rPr>
        <w:t xml:space="preserve"> Воспитатель задает вопросы детям. Кто из детей знает прав</w:t>
      </w:r>
      <w:r>
        <w:rPr>
          <w:rFonts w:eastAsia="Times New Roman"/>
          <w:sz w:val="28"/>
          <w:szCs w:val="28"/>
        </w:rPr>
        <w:t>ильный ответ, поднимает руку. Кто первым ответит правильно, получает фишку. Выигрывает тот, кто получил больше фишек за правильные ответы. Вопросы: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numPr>
          <w:ilvl w:val="0"/>
          <w:numId w:val="2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Сколько колес у легкового автомобиля? (4)</w:t>
      </w:r>
    </w:p>
    <w:p w:rsidR="00C122DD" w:rsidRDefault="003B7C5A">
      <w:pPr>
        <w:numPr>
          <w:ilvl w:val="0"/>
          <w:numId w:val="2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Сколько человек могут ехать на одном велосипеде? (1)</w:t>
      </w:r>
    </w:p>
    <w:p w:rsidR="00C122DD" w:rsidRDefault="003B7C5A">
      <w:pPr>
        <w:numPr>
          <w:ilvl w:val="0"/>
          <w:numId w:val="2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Кто ходит по</w:t>
      </w:r>
      <w:r>
        <w:rPr>
          <w:rFonts w:eastAsia="Times New Roman"/>
          <w:sz w:val="28"/>
          <w:szCs w:val="28"/>
        </w:rPr>
        <w:t xml:space="preserve"> тротуару? (пешеход)</w:t>
      </w:r>
    </w:p>
    <w:p w:rsidR="00C122DD" w:rsidRDefault="003B7C5A">
      <w:pPr>
        <w:numPr>
          <w:ilvl w:val="0"/>
          <w:numId w:val="2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Кто управляет автомобилем? (Водитель)</w:t>
      </w:r>
    </w:p>
    <w:p w:rsidR="00C122DD" w:rsidRDefault="003B7C5A">
      <w:pPr>
        <w:numPr>
          <w:ilvl w:val="0"/>
          <w:numId w:val="2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место пересечения двух дорог? (Перекресток)</w:t>
      </w:r>
    </w:p>
    <w:p w:rsidR="00C122DD" w:rsidRDefault="003B7C5A">
      <w:pPr>
        <w:numPr>
          <w:ilvl w:val="0"/>
          <w:numId w:val="2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чего нужна проезжая часть? (Для движения транспорта)</w:t>
      </w:r>
    </w:p>
    <w:p w:rsidR="00C122DD" w:rsidRDefault="00C122DD">
      <w:pPr>
        <w:spacing w:line="2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2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какой стороне проезжей части движется транспорт? (По правой)</w:t>
      </w:r>
    </w:p>
    <w:p w:rsidR="00C122DD" w:rsidRDefault="003B7C5A">
      <w:pPr>
        <w:numPr>
          <w:ilvl w:val="0"/>
          <w:numId w:val="2"/>
        </w:numPr>
        <w:tabs>
          <w:tab w:val="left" w:pos="423"/>
        </w:tabs>
        <w:spacing w:line="239" w:lineRule="auto"/>
        <w:ind w:left="260" w:right="4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может произо</w:t>
      </w:r>
      <w:r>
        <w:rPr>
          <w:rFonts w:eastAsia="Times New Roman"/>
          <w:sz w:val="28"/>
          <w:szCs w:val="28"/>
        </w:rPr>
        <w:t>йти, если пешеход или водитель нарушил правила дорожного движения? (Авария или ДТП) - Какой свет верхний на светофоре? (Красный)</w:t>
      </w:r>
    </w:p>
    <w:p w:rsidR="00C122DD" w:rsidRDefault="00C122DD">
      <w:pPr>
        <w:spacing w:line="2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2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Сколько сигналов у светофора? (Три)</w:t>
      </w:r>
    </w:p>
    <w:p w:rsidR="00C122DD" w:rsidRDefault="003B7C5A">
      <w:pPr>
        <w:numPr>
          <w:ilvl w:val="0"/>
          <w:numId w:val="2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какое животное похож пешеходный переход? (На зебру)</w:t>
      </w:r>
    </w:p>
    <w:p w:rsidR="00C122DD" w:rsidRDefault="00C122DD">
      <w:pPr>
        <w:sectPr w:rsidR="00C122DD">
          <w:pgSz w:w="11900" w:h="16838"/>
          <w:pgMar w:top="1103" w:right="846" w:bottom="168" w:left="1440" w:header="0" w:footer="0" w:gutter="0"/>
          <w:cols w:space="720" w:equalWidth="0">
            <w:col w:w="9620"/>
          </w:cols>
        </w:sectPr>
      </w:pPr>
    </w:p>
    <w:p w:rsidR="00C122DD" w:rsidRDefault="00C122DD">
      <w:pPr>
        <w:spacing w:line="238" w:lineRule="exact"/>
        <w:rPr>
          <w:sz w:val="20"/>
          <w:szCs w:val="20"/>
        </w:r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C122DD" w:rsidRDefault="00C122DD">
      <w:pPr>
        <w:sectPr w:rsidR="00C122DD">
          <w:type w:val="continuous"/>
          <w:pgSz w:w="11900" w:h="16838"/>
          <w:pgMar w:top="1103" w:right="846" w:bottom="168" w:left="1440" w:header="0" w:footer="0" w:gutter="0"/>
          <w:cols w:space="720" w:equalWidth="0">
            <w:col w:w="9620"/>
          </w:cols>
        </w:sectPr>
      </w:pPr>
    </w:p>
    <w:p w:rsidR="00C122DD" w:rsidRDefault="003B7C5A">
      <w:pPr>
        <w:numPr>
          <w:ilvl w:val="0"/>
          <w:numId w:val="3"/>
        </w:numPr>
        <w:tabs>
          <w:tab w:val="left" w:pos="423"/>
        </w:tabs>
        <w:ind w:left="260" w:right="9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Какие машины оборудованы специальными звуковыми и световыми сигналами? («Скорая помощь», пожарная и полицейская машины)</w:t>
      </w:r>
    </w:p>
    <w:p w:rsidR="00C122DD" w:rsidRDefault="00C122DD">
      <w:pPr>
        <w:spacing w:line="1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держит в руке инспектор ГИБДД? (Жезл)</w:t>
      </w:r>
    </w:p>
    <w:p w:rsidR="00C122DD" w:rsidRDefault="003B7C5A">
      <w:pPr>
        <w:numPr>
          <w:ilvl w:val="0"/>
          <w:numId w:val="3"/>
        </w:numPr>
        <w:tabs>
          <w:tab w:val="left" w:pos="423"/>
        </w:tabs>
        <w:spacing w:line="239" w:lineRule="auto"/>
        <w:ind w:left="260" w:right="1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Где нужно играть, чтобы не подвергаться опасности? (Во дворе, на дет</w:t>
      </w:r>
      <w:r>
        <w:rPr>
          <w:rFonts w:eastAsia="Times New Roman"/>
          <w:sz w:val="28"/>
          <w:szCs w:val="28"/>
        </w:rPr>
        <w:t>ской площадке).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«Собери знак»</w:t>
      </w:r>
    </w:p>
    <w:p w:rsidR="00C122DD" w:rsidRDefault="00C122DD">
      <w:pPr>
        <w:spacing w:line="324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260" w:firstLine="7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закрепить знания детей о дорожных знаках и ПДД; развивать логическое мышление, внимательность; воспитывать культуру безопасного поведения детей на дороге и в общественных местах. </w:t>
      </w:r>
      <w:r>
        <w:rPr>
          <w:rFonts w:eastAsia="Times New Roman"/>
          <w:sz w:val="28"/>
          <w:szCs w:val="28"/>
          <w:u w:val="single"/>
        </w:rPr>
        <w:t>Материал</w:t>
      </w:r>
      <w:r>
        <w:rPr>
          <w:rFonts w:eastAsia="Times New Roman"/>
          <w:sz w:val="28"/>
          <w:szCs w:val="28"/>
        </w:rPr>
        <w:t xml:space="preserve">: в конвертах пазлы – дорожные </w:t>
      </w:r>
      <w:r>
        <w:rPr>
          <w:rFonts w:eastAsia="Times New Roman"/>
          <w:sz w:val="28"/>
          <w:szCs w:val="28"/>
        </w:rPr>
        <w:t>знаки, фишки.</w:t>
      </w:r>
    </w:p>
    <w:p w:rsidR="00C122DD" w:rsidRDefault="00C122DD">
      <w:pPr>
        <w:spacing w:line="4" w:lineRule="exact"/>
        <w:rPr>
          <w:sz w:val="20"/>
          <w:szCs w:val="20"/>
        </w:rPr>
      </w:pPr>
    </w:p>
    <w:p w:rsidR="00C122DD" w:rsidRDefault="003B7C5A">
      <w:pPr>
        <w:spacing w:line="24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>: Воспитатель рассаживает детей по экипажам и по общей команде (сигнал свистка ) дети открывают конверты и складывают свои знаки из частей (пазлы). Через 5 - 7 минут игра прекращается. Сколько знаков собрано правильно,</w:t>
      </w:r>
      <w:r>
        <w:rPr>
          <w:rFonts w:eastAsia="Times New Roman"/>
          <w:sz w:val="28"/>
          <w:szCs w:val="28"/>
        </w:rPr>
        <w:t xml:space="preserve"> столько очков получает команда. Можно заработать и дополнительные очки, если игроки правильно ответят, как называется знак и какое он имеет значение. За правильный ответ воспитатель дает экипажу фишку.</w:t>
      </w:r>
    </w:p>
    <w:p w:rsidR="00C122DD" w:rsidRDefault="00C122DD">
      <w:pPr>
        <w:spacing w:line="273" w:lineRule="exact"/>
        <w:rPr>
          <w:sz w:val="20"/>
          <w:szCs w:val="20"/>
        </w:rPr>
      </w:pPr>
    </w:p>
    <w:p w:rsidR="00C122DD" w:rsidRDefault="003B7C5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«Красный - зеленый»</w:t>
      </w:r>
    </w:p>
    <w:p w:rsidR="00C122DD" w:rsidRDefault="00C122DD">
      <w:pPr>
        <w:spacing w:line="324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</w:rPr>
        <w:t>: закрепить представления д</w:t>
      </w:r>
      <w:r>
        <w:rPr>
          <w:rFonts w:eastAsia="Times New Roman"/>
          <w:sz w:val="28"/>
          <w:szCs w:val="28"/>
        </w:rPr>
        <w:t>етей о дорожных знаках; развивать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внимание,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логическое мышление, сообразительность, находчивость.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</w:t>
      </w:r>
      <w:r>
        <w:rPr>
          <w:rFonts w:eastAsia="Times New Roman"/>
          <w:sz w:val="28"/>
          <w:szCs w:val="28"/>
        </w:rPr>
        <w:t>: воздушные шары красного и зеленого цвета.</w:t>
      </w:r>
    </w:p>
    <w:p w:rsidR="00C122DD" w:rsidRDefault="003B7C5A">
      <w:pPr>
        <w:spacing w:line="264" w:lineRule="auto"/>
        <w:ind w:left="260" w:right="40"/>
        <w:rPr>
          <w:sz w:val="20"/>
          <w:szCs w:val="20"/>
        </w:rPr>
      </w:pPr>
      <w:r>
        <w:rPr>
          <w:rFonts w:eastAsia="Times New Roman"/>
          <w:sz w:val="27"/>
          <w:szCs w:val="27"/>
          <w:u w:val="single"/>
        </w:rPr>
        <w:t>Ход игры</w:t>
      </w:r>
      <w:r>
        <w:rPr>
          <w:rFonts w:eastAsia="Times New Roman"/>
          <w:sz w:val="27"/>
          <w:szCs w:val="27"/>
        </w:rPr>
        <w:t>: Нужно взять два шарика – зеленый и красный. Воспитатель дает ребенку в руку красный шарик,</w:t>
      </w:r>
      <w:r>
        <w:rPr>
          <w:rFonts w:eastAsia="Times New Roman"/>
          <w:sz w:val="27"/>
          <w:szCs w:val="27"/>
        </w:rPr>
        <w:t xml:space="preserve"> ребенок – называет запрещающий знак. Если зеленый шарик, называет знак разрешающий, предписывающий. Не называет –выбывает из игры. А победитель получает в награду воздушный шарик.</w:t>
      </w:r>
    </w:p>
    <w:p w:rsidR="00C122DD" w:rsidRDefault="00C122DD">
      <w:pPr>
        <w:spacing w:line="243" w:lineRule="exact"/>
        <w:rPr>
          <w:sz w:val="20"/>
          <w:szCs w:val="20"/>
        </w:rPr>
      </w:pPr>
    </w:p>
    <w:p w:rsidR="00C122DD" w:rsidRDefault="003B7C5A">
      <w:pPr>
        <w:ind w:left="4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«Светофор»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ind w:left="260" w:right="9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Задачи:</w:t>
      </w:r>
      <w:r>
        <w:rPr>
          <w:rFonts w:eastAsia="Times New Roman"/>
          <w:sz w:val="28"/>
          <w:szCs w:val="28"/>
        </w:rPr>
        <w:t xml:space="preserve"> закрепить представления детей о назначении светофора, </w:t>
      </w:r>
      <w:r>
        <w:rPr>
          <w:rFonts w:eastAsia="Times New Roman"/>
          <w:sz w:val="28"/>
          <w:szCs w:val="28"/>
        </w:rPr>
        <w:t>о его сигналах, развивать внимание, зрительное восприятие; воспитывать самостоятельность, быстроту реакции, смекалку.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круги красного, желтого, зеленого цвета, светофор.</w:t>
      </w:r>
    </w:p>
    <w:p w:rsidR="00C122DD" w:rsidRDefault="003B7C5A">
      <w:pPr>
        <w:spacing w:line="271" w:lineRule="auto"/>
        <w:ind w:left="260" w:right="860"/>
        <w:rPr>
          <w:sz w:val="20"/>
          <w:szCs w:val="20"/>
        </w:rPr>
      </w:pPr>
      <w:r>
        <w:rPr>
          <w:rFonts w:eastAsia="Times New Roman"/>
          <w:sz w:val="27"/>
          <w:szCs w:val="27"/>
          <w:u w:val="single"/>
        </w:rPr>
        <w:t>Ход игры</w:t>
      </w:r>
      <w:r>
        <w:rPr>
          <w:rFonts w:eastAsia="Times New Roman"/>
          <w:sz w:val="27"/>
          <w:szCs w:val="27"/>
        </w:rPr>
        <w:t>: Ведущий, раздав детям кружки зеленого, желтого, красного цветов, п</w:t>
      </w:r>
      <w:r>
        <w:rPr>
          <w:rFonts w:eastAsia="Times New Roman"/>
          <w:sz w:val="27"/>
          <w:szCs w:val="27"/>
        </w:rPr>
        <w:t>оследовательно переключает светофор, а дети показывают соответствующие кружки и объясняют, что означает каждый из них.</w:t>
      </w:r>
    </w:p>
    <w:p w:rsidR="00C122DD" w:rsidRDefault="00C122DD">
      <w:pPr>
        <w:spacing w:line="236" w:lineRule="exact"/>
        <w:rPr>
          <w:sz w:val="20"/>
          <w:szCs w:val="20"/>
        </w:rPr>
      </w:pPr>
    </w:p>
    <w:p w:rsidR="00C122DD" w:rsidRDefault="003B7C5A">
      <w:pPr>
        <w:ind w:left="27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«Стрелка, стрелка, покружись…»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spacing w:line="257" w:lineRule="auto"/>
        <w:ind w:left="260" w:right="4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</w:rPr>
        <w:t>: Научить детей различать и правильно называть дорожные знаки, их назначение; развивать внимание,</w:t>
      </w:r>
      <w:r>
        <w:rPr>
          <w:rFonts w:eastAsia="Times New Roman"/>
          <w:sz w:val="28"/>
          <w:szCs w:val="28"/>
        </w:rPr>
        <w:t xml:space="preserve"> память; воспитывать нравственные качества: согласованность и сотрудничество.</w:t>
      </w:r>
    </w:p>
    <w:p w:rsidR="00C122DD" w:rsidRDefault="00C122DD">
      <w:pPr>
        <w:sectPr w:rsidR="00C122DD">
          <w:pgSz w:w="11900" w:h="16838"/>
          <w:pgMar w:top="1104" w:right="866" w:bottom="168" w:left="1440" w:header="0" w:footer="0" w:gutter="0"/>
          <w:cols w:space="720" w:equalWidth="0">
            <w:col w:w="9600"/>
          </w:cols>
        </w:sectPr>
      </w:pPr>
    </w:p>
    <w:p w:rsidR="00C122DD" w:rsidRDefault="00C122DD">
      <w:pPr>
        <w:spacing w:line="168" w:lineRule="exact"/>
        <w:rPr>
          <w:sz w:val="20"/>
          <w:szCs w:val="20"/>
        </w:rPr>
      </w:pPr>
    </w:p>
    <w:p w:rsidR="00C122DD" w:rsidRDefault="003B7C5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C122DD" w:rsidRDefault="00C122DD">
      <w:pPr>
        <w:sectPr w:rsidR="00C122DD">
          <w:type w:val="continuous"/>
          <w:pgSz w:w="11900" w:h="16838"/>
          <w:pgMar w:top="1104" w:right="866" w:bottom="168" w:left="1440" w:header="0" w:footer="0" w:gutter="0"/>
          <w:cols w:space="720" w:equalWidth="0">
            <w:col w:w="9600"/>
          </w:cols>
        </w:sect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Материал</w:t>
      </w:r>
      <w:r>
        <w:rPr>
          <w:rFonts w:eastAsia="Times New Roman"/>
          <w:sz w:val="28"/>
          <w:szCs w:val="28"/>
        </w:rPr>
        <w:t>: карты с изображением дорожных знаков, круги желтого цвета.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>: В игре могут участвовать от 2 до 10 ребят. Дети с</w:t>
      </w:r>
      <w:r>
        <w:rPr>
          <w:rFonts w:eastAsia="Times New Roman"/>
          <w:sz w:val="28"/>
          <w:szCs w:val="28"/>
        </w:rPr>
        <w:t>адятся вокруг стола, каждый получает карты с дорожными знаками. Воспитатель объясняет детям, что они будут крутить диск по очереди и за правильно названный дорожный знак и его назначение будут получать у кассира желтый кружок и закрывать на своей карте так</w:t>
      </w:r>
      <w:r>
        <w:rPr>
          <w:rFonts w:eastAsia="Times New Roman"/>
          <w:sz w:val="28"/>
          <w:szCs w:val="28"/>
        </w:rPr>
        <w:t>ой же знак, если он имеется. Назначается кассир, ему передаются желтые круги. Воспитатель раздает сидящим детям карты. Игра начинается. Ведущий вращает диск и вместе с детьми произносит слова:</w:t>
      </w:r>
    </w:p>
    <w:p w:rsidR="00C122DD" w:rsidRDefault="00C122DD">
      <w:pPr>
        <w:spacing w:line="9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Стрелка, стрелка, покружись,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Всем ты знакам покажись,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Покажи н</w:t>
      </w:r>
      <w:r>
        <w:rPr>
          <w:rFonts w:eastAsia="Times New Roman"/>
          <w:sz w:val="28"/>
          <w:szCs w:val="28"/>
        </w:rPr>
        <w:t>ам поскорее,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Какой знак тебе милее!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Стоп!</w:t>
      </w:r>
    </w:p>
    <w:p w:rsidR="00C122DD" w:rsidRDefault="003B7C5A">
      <w:pPr>
        <w:spacing w:line="239" w:lineRule="auto"/>
        <w:ind w:left="260" w:right="1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Стрелка останавливается, ведущий называет дорожный знак и его назначение.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spacing w:line="244" w:lineRule="auto"/>
        <w:ind w:left="260" w:righ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ребенок назвал знак правильно, кассир выдает ему желтый кружок, ребенок закрывает им такой же на карте.</w:t>
      </w:r>
      <w:r>
        <w:rPr>
          <w:rFonts w:eastAsia="Times New Roman"/>
          <w:sz w:val="28"/>
          <w:szCs w:val="28"/>
        </w:rPr>
        <w:t xml:space="preserve"> Если на его карте нет такого знака, спрашивает: «У кого есть такой же знак?» И кассир передает кружок тому, у кого на карте есть этот знак (при условии, что знак и его назначение названы правильно). Затем диск передается соседу и игра продолжается . В слу</w:t>
      </w:r>
      <w:r>
        <w:rPr>
          <w:rFonts w:eastAsia="Times New Roman"/>
          <w:sz w:val="28"/>
          <w:szCs w:val="28"/>
        </w:rPr>
        <w:t>чае затруднения или ошибки ребенок не получает желтый кружок, а диск передается следующему ребенку по очереди. Выигравшим считается тот, кто первый закроет свои знаки желтыми кружками. Игра заканчивается тогда, когда будут закрыты все карты у детей желтыми</w:t>
      </w:r>
      <w:r>
        <w:rPr>
          <w:rFonts w:eastAsia="Times New Roman"/>
          <w:sz w:val="28"/>
          <w:szCs w:val="28"/>
        </w:rPr>
        <w:t xml:space="preserve"> кружками.</w:t>
      </w:r>
    </w:p>
    <w:p w:rsidR="00C122DD" w:rsidRDefault="00C122DD">
      <w:pPr>
        <w:spacing w:line="274" w:lineRule="exact"/>
        <w:rPr>
          <w:sz w:val="20"/>
          <w:szCs w:val="20"/>
        </w:r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«Автомульти»</w:t>
      </w:r>
    </w:p>
    <w:p w:rsidR="00C122DD" w:rsidRDefault="00C122DD">
      <w:pPr>
        <w:spacing w:line="323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10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учить соотносить сказочного персонажа и его транспортного средства, правильно называть, развивать память, мышление, сообразительность.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7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>: Детям предлагается ответить на вопросы из мультфильмов и сказок,</w:t>
      </w:r>
      <w:r>
        <w:rPr>
          <w:rFonts w:eastAsia="Times New Roman"/>
          <w:sz w:val="28"/>
          <w:szCs w:val="28"/>
        </w:rPr>
        <w:t xml:space="preserve"> в которых упоминаются транспортные средства.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numPr>
          <w:ilvl w:val="0"/>
          <w:numId w:val="4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чем ехал Емеля к царю во дворец? (На печке)</w:t>
      </w:r>
    </w:p>
    <w:p w:rsidR="00C122DD" w:rsidRDefault="00C122DD">
      <w:pPr>
        <w:spacing w:line="2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4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Любимый двухколесный вид транспорта кота Леопольда? (Велосипед)</w:t>
      </w:r>
    </w:p>
    <w:p w:rsidR="00C122DD" w:rsidRDefault="003B7C5A">
      <w:pPr>
        <w:numPr>
          <w:ilvl w:val="0"/>
          <w:numId w:val="4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Чем смазывал свой моторчик Карлсон, который живет на крыше?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(Вареньем)</w:t>
      </w:r>
    </w:p>
    <w:p w:rsidR="00C122DD" w:rsidRDefault="003B7C5A">
      <w:pPr>
        <w:numPr>
          <w:ilvl w:val="0"/>
          <w:numId w:val="5"/>
        </w:numPr>
        <w:tabs>
          <w:tab w:val="left" w:pos="541"/>
        </w:tabs>
        <w:spacing w:line="239" w:lineRule="auto"/>
        <w:ind w:left="260" w:right="8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Какой подарок сделали роди</w:t>
      </w:r>
      <w:r>
        <w:rPr>
          <w:rFonts w:eastAsia="Times New Roman"/>
          <w:sz w:val="28"/>
          <w:szCs w:val="28"/>
        </w:rPr>
        <w:t>тели дяди Федора почтальону Печкину? (Велосипед)</w:t>
      </w:r>
    </w:p>
    <w:p w:rsidR="00C122DD" w:rsidRDefault="00C122DD">
      <w:pPr>
        <w:spacing w:line="1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5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 что превратила добрая фея тыкву для Золушки? (В карету)</w:t>
      </w:r>
    </w:p>
    <w:p w:rsidR="00C122DD" w:rsidRDefault="00C122DD">
      <w:pPr>
        <w:spacing w:line="2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5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чем летал старик Хоттабыч? (На ковре-самолете)</w:t>
      </w:r>
    </w:p>
    <w:p w:rsidR="00C122DD" w:rsidRDefault="003B7C5A">
      <w:pPr>
        <w:numPr>
          <w:ilvl w:val="0"/>
          <w:numId w:val="5"/>
        </w:numPr>
        <w:tabs>
          <w:tab w:val="left" w:pos="541"/>
        </w:tabs>
        <w:spacing w:line="239" w:lineRule="auto"/>
        <w:ind w:left="260" w:right="8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Личный транспорт Бабы-Яги? (Ступа) 8.</w:t>
      </w:r>
      <w:r>
        <w:rPr>
          <w:rFonts w:eastAsia="Times New Roman"/>
          <w:sz w:val="28"/>
          <w:szCs w:val="28"/>
        </w:rPr>
        <w:t xml:space="preserve"> На чем поехал в Ленинград человек рассеянный с улицы Бассейной? (На поезде)</w:t>
      </w:r>
    </w:p>
    <w:p w:rsidR="00C122DD" w:rsidRDefault="00C122DD">
      <w:pPr>
        <w:spacing w:line="1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6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Ехали медведи на велосипеде,</w:t>
      </w:r>
    </w:p>
    <w:p w:rsidR="00C122DD" w:rsidRDefault="003B7C5A">
      <w:pPr>
        <w:numPr>
          <w:ilvl w:val="0"/>
          <w:numId w:val="7"/>
        </w:numPr>
        <w:tabs>
          <w:tab w:val="left" w:pos="531"/>
        </w:tabs>
        <w:spacing w:line="274" w:lineRule="auto"/>
        <w:ind w:left="260" w:right="75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ними кот Задом наперед,</w:t>
      </w:r>
    </w:p>
    <w:p w:rsidR="00C122DD" w:rsidRDefault="00C122DD">
      <w:pPr>
        <w:sectPr w:rsidR="00C122DD">
          <w:pgSz w:w="11900" w:h="16838"/>
          <w:pgMar w:top="1104" w:right="866" w:bottom="168" w:left="1440" w:header="0" w:footer="0" w:gutter="0"/>
          <w:cols w:space="720" w:equalWidth="0">
            <w:col w:w="9600"/>
          </w:cols>
        </w:sectPr>
      </w:pPr>
    </w:p>
    <w:p w:rsidR="00C122DD" w:rsidRDefault="00C122DD">
      <w:pPr>
        <w:spacing w:line="146" w:lineRule="exact"/>
        <w:rPr>
          <w:sz w:val="20"/>
          <w:szCs w:val="20"/>
        </w:rPr>
      </w:pPr>
    </w:p>
    <w:p w:rsidR="00C122DD" w:rsidRDefault="003B7C5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C122DD" w:rsidRDefault="00C122DD">
      <w:pPr>
        <w:sectPr w:rsidR="00C122DD">
          <w:type w:val="continuous"/>
          <w:pgSz w:w="11900" w:h="16838"/>
          <w:pgMar w:top="1104" w:right="866" w:bottom="168" w:left="1440" w:header="0" w:footer="0" w:gutter="0"/>
          <w:cols w:space="720" w:equalWidth="0">
            <w:col w:w="9600"/>
          </w:cols>
        </w:sect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А за ним комарики...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чем летали комарики? (На воздушном шарике.)</w:t>
      </w:r>
    </w:p>
    <w:p w:rsidR="00C122DD" w:rsidRDefault="003B7C5A">
      <w:pPr>
        <w:numPr>
          <w:ilvl w:val="0"/>
          <w:numId w:val="8"/>
        </w:numPr>
        <w:tabs>
          <w:tab w:val="left" w:pos="680"/>
        </w:tabs>
        <w:ind w:left="68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</w:t>
      </w:r>
      <w:r>
        <w:rPr>
          <w:rFonts w:eastAsia="Times New Roman"/>
          <w:sz w:val="28"/>
          <w:szCs w:val="28"/>
        </w:rPr>
        <w:t>чем катался Кай? (На санках)</w:t>
      </w:r>
    </w:p>
    <w:p w:rsidR="00C122DD" w:rsidRDefault="003B7C5A">
      <w:pPr>
        <w:numPr>
          <w:ilvl w:val="0"/>
          <w:numId w:val="8"/>
        </w:numPr>
        <w:tabs>
          <w:tab w:val="left" w:pos="680"/>
        </w:tabs>
        <w:ind w:left="68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чем летал Барон Мюнхгаузен? (На ядре)</w:t>
      </w:r>
    </w:p>
    <w:p w:rsidR="00C122DD" w:rsidRDefault="003B7C5A">
      <w:pPr>
        <w:numPr>
          <w:ilvl w:val="0"/>
          <w:numId w:val="8"/>
        </w:numPr>
        <w:tabs>
          <w:tab w:val="left" w:pos="682"/>
        </w:tabs>
        <w:spacing w:line="27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чем плыли по морю царица с младенцем в «Сказке о царе Салтане»? (В бочке)</w:t>
      </w:r>
    </w:p>
    <w:p w:rsidR="00C122DD" w:rsidRDefault="00C122DD">
      <w:pPr>
        <w:spacing w:line="231" w:lineRule="exact"/>
        <w:rPr>
          <w:sz w:val="20"/>
          <w:szCs w:val="20"/>
        </w:rPr>
      </w:pPr>
    </w:p>
    <w:p w:rsidR="00C122DD" w:rsidRDefault="003B7C5A">
      <w:pPr>
        <w:ind w:left="36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«Вопросы и ответы»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7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</w:rPr>
        <w:t>: закрепить знания о ПДД, дорожных знаках, поведения на улице; развивать мышление, па</w:t>
      </w:r>
      <w:r>
        <w:rPr>
          <w:rFonts w:eastAsia="Times New Roman"/>
          <w:sz w:val="28"/>
          <w:szCs w:val="28"/>
        </w:rPr>
        <w:t>мять, сообразительность, речь.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</w:t>
      </w:r>
      <w:r>
        <w:rPr>
          <w:rFonts w:eastAsia="Times New Roman"/>
          <w:sz w:val="28"/>
          <w:szCs w:val="28"/>
        </w:rPr>
        <w:t>: фишки.</w:t>
      </w:r>
    </w:p>
    <w:p w:rsidR="00C122DD" w:rsidRDefault="003B7C5A">
      <w:pPr>
        <w:ind w:left="260" w:right="3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>: Воспитатель делит детей на две команды, задает вопросы, дети отвечают, за правильный ответ вручается фишка. Побеждает команда, набравшая большее количество фишек.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numPr>
          <w:ilvl w:val="0"/>
          <w:numId w:val="9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 каких частей состоит улица? (д</w:t>
      </w:r>
      <w:r>
        <w:rPr>
          <w:rFonts w:eastAsia="Times New Roman"/>
          <w:sz w:val="28"/>
          <w:szCs w:val="28"/>
        </w:rPr>
        <w:t>орога, тротуар)</w:t>
      </w:r>
    </w:p>
    <w:p w:rsidR="00C122DD" w:rsidRDefault="003B7C5A">
      <w:pPr>
        <w:numPr>
          <w:ilvl w:val="0"/>
          <w:numId w:val="9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Где можно гулять детям? (во дворе)</w:t>
      </w:r>
    </w:p>
    <w:p w:rsidR="00C122DD" w:rsidRDefault="003B7C5A">
      <w:pPr>
        <w:numPr>
          <w:ilvl w:val="0"/>
          <w:numId w:val="9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надо вести себя в автобусе? (не кричать, тихо)</w:t>
      </w:r>
    </w:p>
    <w:p w:rsidR="00C122DD" w:rsidRDefault="003B7C5A">
      <w:pPr>
        <w:numPr>
          <w:ilvl w:val="0"/>
          <w:numId w:val="9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Где люди ждут транспорт? (на остановке)</w:t>
      </w:r>
    </w:p>
    <w:p w:rsidR="00C122DD" w:rsidRDefault="003B7C5A">
      <w:pPr>
        <w:numPr>
          <w:ilvl w:val="0"/>
          <w:numId w:val="9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Где можно переходить дорогу? (светофор, пешеходный переход)</w:t>
      </w:r>
    </w:p>
    <w:p w:rsidR="00C122DD" w:rsidRDefault="00C122DD">
      <w:pPr>
        <w:spacing w:line="2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9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 сигналы светофора? (красный, желтый, зеленый)</w:t>
      </w:r>
    </w:p>
    <w:p w:rsidR="00C122DD" w:rsidRDefault="003B7C5A">
      <w:pPr>
        <w:numPr>
          <w:ilvl w:val="0"/>
          <w:numId w:val="9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какой сигнал можно перейти дорогу? (на зеленый)</w:t>
      </w:r>
    </w:p>
    <w:p w:rsidR="00C122DD" w:rsidRDefault="003B7C5A">
      <w:pPr>
        <w:numPr>
          <w:ilvl w:val="0"/>
          <w:numId w:val="9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кем можно переходить дорогу? (со взрослыми)</w:t>
      </w:r>
    </w:p>
    <w:p w:rsidR="00C122DD" w:rsidRDefault="003B7C5A">
      <w:pPr>
        <w:numPr>
          <w:ilvl w:val="0"/>
          <w:numId w:val="9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называют человека, управляющего машиной? (водитель)</w:t>
      </w:r>
    </w:p>
    <w:p w:rsidR="00C122DD" w:rsidRDefault="003B7C5A">
      <w:pPr>
        <w:numPr>
          <w:ilvl w:val="0"/>
          <w:numId w:val="9"/>
        </w:numPr>
        <w:tabs>
          <w:tab w:val="left" w:pos="680"/>
        </w:tabs>
        <w:ind w:left="68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 чего состоит машина? (кузов, кабина, колеса)</w:t>
      </w:r>
    </w:p>
    <w:p w:rsidR="00C122DD" w:rsidRDefault="003B7C5A">
      <w:pPr>
        <w:numPr>
          <w:ilvl w:val="0"/>
          <w:numId w:val="9"/>
        </w:numPr>
        <w:tabs>
          <w:tab w:val="left" w:pos="680"/>
        </w:tabs>
        <w:ind w:left="68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Где ездят машины, где ходят пешеходы? (по дороге, по тр</w:t>
      </w:r>
      <w:r>
        <w:rPr>
          <w:rFonts w:eastAsia="Times New Roman"/>
          <w:sz w:val="28"/>
          <w:szCs w:val="28"/>
        </w:rPr>
        <w:t>отуару)</w:t>
      </w:r>
    </w:p>
    <w:p w:rsidR="00C122DD" w:rsidRDefault="00C122DD">
      <w:pPr>
        <w:spacing w:line="2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9"/>
        </w:numPr>
        <w:tabs>
          <w:tab w:val="left" w:pos="683"/>
        </w:tabs>
        <w:spacing w:line="239" w:lineRule="auto"/>
        <w:ind w:left="260" w:right="4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Какими бывают дорожные знаки? (запрещающие, предупреждающие, знаки сервиса, информационные, указательные, предписывающие знаки)</w:t>
      </w:r>
    </w:p>
    <w:p w:rsidR="00C122DD" w:rsidRDefault="00C122DD">
      <w:pPr>
        <w:spacing w:line="1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9"/>
        </w:numPr>
        <w:tabs>
          <w:tab w:val="left" w:pos="680"/>
        </w:tabs>
        <w:ind w:left="68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нужно обходить автобус? (подождать, когда уедет)</w:t>
      </w:r>
    </w:p>
    <w:p w:rsidR="00C122DD" w:rsidRDefault="003B7C5A">
      <w:pPr>
        <w:numPr>
          <w:ilvl w:val="0"/>
          <w:numId w:val="9"/>
        </w:numPr>
        <w:tabs>
          <w:tab w:val="left" w:pos="682"/>
        </w:tabs>
        <w:spacing w:line="274" w:lineRule="auto"/>
        <w:ind w:left="260" w:right="9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виды транспорта? (пассажирский, воздушный, морской, назе</w:t>
      </w:r>
      <w:r>
        <w:rPr>
          <w:rFonts w:eastAsia="Times New Roman"/>
          <w:sz w:val="28"/>
          <w:szCs w:val="28"/>
        </w:rPr>
        <w:t>мный, грузовой, гужевой, специальный и т. д.)</w:t>
      </w: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353" w:lineRule="exact"/>
        <w:rPr>
          <w:sz w:val="20"/>
          <w:szCs w:val="20"/>
        </w:rPr>
      </w:pPr>
    </w:p>
    <w:p w:rsidR="00C122DD" w:rsidRDefault="003B7C5A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«Машины»</w:t>
      </w:r>
    </w:p>
    <w:p w:rsidR="00C122DD" w:rsidRDefault="00C122DD">
      <w:pPr>
        <w:spacing w:line="323" w:lineRule="exact"/>
        <w:rPr>
          <w:sz w:val="20"/>
          <w:szCs w:val="20"/>
        </w:rPr>
      </w:pPr>
    </w:p>
    <w:p w:rsidR="00C122DD" w:rsidRDefault="003B7C5A">
      <w:pPr>
        <w:ind w:left="260" w:right="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формировать умение складывать изображение машины из деталей геометрического конструктора-мозаики, комбинируя различные фигуры, изменяя их положение на плоскости стола;</w:t>
      </w:r>
      <w:r>
        <w:rPr>
          <w:rFonts w:eastAsia="Times New Roman"/>
          <w:sz w:val="28"/>
          <w:szCs w:val="28"/>
        </w:rPr>
        <w:t xml:space="preserve"> развивать логическое мышление, умение составлять из частей целое.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1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</w:t>
      </w:r>
      <w:r>
        <w:rPr>
          <w:rFonts w:eastAsia="Times New Roman"/>
          <w:sz w:val="28"/>
          <w:szCs w:val="28"/>
        </w:rPr>
        <w:t>: схемы с изображением машин, состоящих из разных геометрических фигур (треугольник, прямоугольник, квадрат, круг); детали геометрического конструктора – мозаики.</w:t>
      </w:r>
    </w:p>
    <w:p w:rsidR="00C122DD" w:rsidRDefault="00C122DD">
      <w:pPr>
        <w:spacing w:line="3" w:lineRule="exact"/>
        <w:rPr>
          <w:sz w:val="20"/>
          <w:szCs w:val="20"/>
        </w:rPr>
      </w:pPr>
    </w:p>
    <w:p w:rsidR="00C122DD" w:rsidRDefault="003B7C5A">
      <w:pPr>
        <w:spacing w:line="257" w:lineRule="auto"/>
        <w:ind w:left="260" w:right="6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>: Воспит</w:t>
      </w:r>
      <w:r>
        <w:rPr>
          <w:rFonts w:eastAsia="Times New Roman"/>
          <w:sz w:val="28"/>
          <w:szCs w:val="28"/>
        </w:rPr>
        <w:t>атель вместе с детьми рассматривают из каких частей состоят машины (кузов, кабина, колеса); какие геометрические фигуры используются (треугольник, прямоугольник, квадрат, круг). Далее</w:t>
      </w:r>
    </w:p>
    <w:p w:rsidR="00C122DD" w:rsidRDefault="00C122DD">
      <w:pPr>
        <w:sectPr w:rsidR="00C122DD">
          <w:pgSz w:w="11900" w:h="16838"/>
          <w:pgMar w:top="1104" w:right="966" w:bottom="168" w:left="1440" w:header="0" w:footer="0" w:gutter="0"/>
          <w:cols w:space="720" w:equalWidth="0">
            <w:col w:w="9500"/>
          </w:cols>
        </w:sectPr>
      </w:pPr>
    </w:p>
    <w:p w:rsidR="00C122DD" w:rsidRDefault="00C122DD">
      <w:pPr>
        <w:spacing w:line="168" w:lineRule="exact"/>
        <w:rPr>
          <w:sz w:val="20"/>
          <w:szCs w:val="20"/>
        </w:rPr>
      </w:pPr>
    </w:p>
    <w:p w:rsidR="00C122DD" w:rsidRDefault="003B7C5A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C122DD" w:rsidRDefault="00C122DD">
      <w:pPr>
        <w:sectPr w:rsidR="00C122DD">
          <w:type w:val="continuous"/>
          <w:pgSz w:w="11900" w:h="16838"/>
          <w:pgMar w:top="1104" w:right="966" w:bottom="168" w:left="1440" w:header="0" w:footer="0" w:gutter="0"/>
          <w:cols w:space="720" w:equalWidth="0">
            <w:col w:w="9500"/>
          </w:cols>
        </w:sectPr>
      </w:pPr>
    </w:p>
    <w:p w:rsidR="00C122DD" w:rsidRDefault="003B7C5A">
      <w:pPr>
        <w:spacing w:line="276" w:lineRule="auto"/>
        <w:ind w:left="260"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воспитатель предлагает </w:t>
      </w:r>
      <w:r>
        <w:rPr>
          <w:rFonts w:eastAsia="Times New Roman"/>
          <w:sz w:val="28"/>
          <w:szCs w:val="28"/>
        </w:rPr>
        <w:t>из деталей геометрического конструктора – мозаики выложить изображение машины на плоскости стола, опираясь на схему.</w:t>
      </w:r>
    </w:p>
    <w:p w:rsidR="00C122DD" w:rsidRDefault="00C122DD">
      <w:pPr>
        <w:spacing w:line="226" w:lineRule="exact"/>
        <w:rPr>
          <w:sz w:val="20"/>
          <w:szCs w:val="20"/>
        </w:rPr>
      </w:pPr>
    </w:p>
    <w:p w:rsidR="00C122DD" w:rsidRDefault="003B7C5A">
      <w:pPr>
        <w:ind w:left="4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“Да, нет”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закрепить правила дорожного движения, поведения в транспорте.</w:t>
      </w:r>
    </w:p>
    <w:p w:rsidR="00C122DD" w:rsidRDefault="00C122DD">
      <w:pPr>
        <w:spacing w:line="324" w:lineRule="exact"/>
        <w:rPr>
          <w:sz w:val="20"/>
          <w:szCs w:val="20"/>
        </w:rPr>
      </w:pP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7"/>
          <w:szCs w:val="27"/>
          <w:u w:val="single"/>
        </w:rPr>
        <w:t>Ход игры</w:t>
      </w:r>
      <w:r>
        <w:rPr>
          <w:rFonts w:eastAsia="Times New Roman"/>
          <w:sz w:val="27"/>
          <w:szCs w:val="27"/>
        </w:rPr>
        <w:t xml:space="preserve">: Воспитатель задает вопросы, дети хором отвечают </w:t>
      </w:r>
      <w:r>
        <w:rPr>
          <w:rFonts w:eastAsia="Times New Roman"/>
          <w:sz w:val="27"/>
          <w:szCs w:val="27"/>
        </w:rPr>
        <w:t>“да” или “нет”.</w:t>
      </w:r>
    </w:p>
    <w:p w:rsidR="00C122DD" w:rsidRDefault="00C122DD">
      <w:pPr>
        <w:spacing w:line="332" w:lineRule="exact"/>
        <w:rPr>
          <w:sz w:val="20"/>
          <w:szCs w:val="20"/>
        </w:rPr>
      </w:pPr>
    </w:p>
    <w:p w:rsidR="00C122DD" w:rsidRDefault="003B7C5A">
      <w:pPr>
        <w:numPr>
          <w:ilvl w:val="0"/>
          <w:numId w:val="10"/>
        </w:numPr>
        <w:tabs>
          <w:tab w:val="left" w:pos="500"/>
        </w:tabs>
        <w:ind w:left="50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вариант:</w:t>
      </w: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Быстрая в горе езда?- Да.</w:t>
      </w: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Правила знаешь движения?- Да.</w:t>
      </w: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Вот в светофоре горит красный свет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Можно идти через улицу?- Нет.</w:t>
      </w: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Ну, а зеленый горит, вот тогда</w:t>
      </w: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Можно идти через улицу?- Да.</w:t>
      </w: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Сел в трамвай, но не взял билет.</w:t>
      </w: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Так поступать </w:t>
      </w:r>
      <w:r>
        <w:rPr>
          <w:rFonts w:eastAsia="Times New Roman"/>
          <w:sz w:val="28"/>
          <w:szCs w:val="28"/>
        </w:rPr>
        <w:t>полагается?- Нет.</w:t>
      </w: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Старушка, преклонные очень года,</w:t>
      </w: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Ты место в трамвае уступишь ей?- Да.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Лентяю ты подсказал ответ,</w:t>
      </w: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ж, ты помог ему этим?- Нет.</w:t>
      </w: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Молодцы, ребята, запомним,</w:t>
      </w: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“нет”, а что “да”,</w:t>
      </w: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 делать, как нужно, старайтесь всегда!</w:t>
      </w:r>
    </w:p>
    <w:p w:rsidR="00C122DD" w:rsidRDefault="00C122DD">
      <w:pPr>
        <w:spacing w:line="323" w:lineRule="exact"/>
        <w:rPr>
          <w:sz w:val="20"/>
          <w:szCs w:val="20"/>
        </w:rPr>
      </w:pPr>
    </w:p>
    <w:p w:rsidR="00C122DD" w:rsidRDefault="003B7C5A">
      <w:pPr>
        <w:numPr>
          <w:ilvl w:val="0"/>
          <w:numId w:val="11"/>
        </w:numPr>
        <w:tabs>
          <w:tab w:val="left" w:pos="580"/>
        </w:tabs>
        <w:ind w:left="580" w:hanging="2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вариант: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Светофор</w:t>
      </w:r>
      <w:r>
        <w:rPr>
          <w:rFonts w:eastAsia="Times New Roman"/>
          <w:sz w:val="28"/>
          <w:szCs w:val="28"/>
        </w:rPr>
        <w:t xml:space="preserve"> знаком всем детям?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Знают все его на свете?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Он дежурит у дороги? У него есть руки, ноги?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Есть фонарики – три глаза?!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Он включает все их сразу?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Вот включил он красный свет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 значит, хода нет?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какой идти нам надо?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Синий - может быть преградой?</w:t>
      </w:r>
    </w:p>
    <w:p w:rsidR="00C122DD" w:rsidRDefault="003B7C5A">
      <w:pPr>
        <w:numPr>
          <w:ilvl w:val="0"/>
          <w:numId w:val="12"/>
        </w:numPr>
        <w:tabs>
          <w:tab w:val="left" w:pos="531"/>
        </w:tabs>
        <w:spacing w:line="239" w:lineRule="auto"/>
        <w:ind w:left="260" w:right="5600"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желты</w:t>
      </w:r>
      <w:r>
        <w:rPr>
          <w:rFonts w:eastAsia="Times New Roman"/>
          <w:sz w:val="28"/>
          <w:szCs w:val="28"/>
        </w:rPr>
        <w:t>й мы пойдем? На зеленый - запоем? Ну, наверное, тогда На зеленый встанем, да? Пробежать на красный можно? Ну, а если осторожно?</w:t>
      </w:r>
    </w:p>
    <w:p w:rsidR="00C122DD" w:rsidRDefault="00C122DD">
      <w:pPr>
        <w:spacing w:line="7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12"/>
        </w:numPr>
        <w:tabs>
          <w:tab w:val="left" w:pos="540"/>
        </w:tabs>
        <w:ind w:left="540" w:hanging="27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гуськом пройти тогда,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То, конечно, можно? Да!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Верю я глазам, ушам</w:t>
      </w:r>
    </w:p>
    <w:p w:rsidR="00C122DD" w:rsidRDefault="00C122DD">
      <w:pPr>
        <w:sectPr w:rsidR="00C122DD">
          <w:pgSz w:w="11900" w:h="16838"/>
          <w:pgMar w:top="1104" w:right="866" w:bottom="168" w:left="1440" w:header="0" w:footer="0" w:gutter="0"/>
          <w:cols w:space="720" w:equalWidth="0">
            <w:col w:w="9600"/>
          </w:cols>
        </w:sectPr>
      </w:pPr>
    </w:p>
    <w:p w:rsidR="00C122DD" w:rsidRDefault="00C122DD">
      <w:pPr>
        <w:spacing w:line="239" w:lineRule="exact"/>
        <w:rPr>
          <w:sz w:val="20"/>
          <w:szCs w:val="20"/>
        </w:rPr>
      </w:pPr>
    </w:p>
    <w:p w:rsidR="00C122DD" w:rsidRDefault="003B7C5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C122DD" w:rsidRDefault="00C122DD">
      <w:pPr>
        <w:sectPr w:rsidR="00C122DD">
          <w:type w:val="continuous"/>
          <w:pgSz w:w="11900" w:h="16838"/>
          <w:pgMar w:top="1104" w:right="866" w:bottom="168" w:left="1440" w:header="0" w:footer="0" w:gutter="0"/>
          <w:cols w:space="720" w:equalWidth="0">
            <w:col w:w="9600"/>
          </w:cols>
        </w:sect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Светофор зна</w:t>
      </w:r>
      <w:r>
        <w:rPr>
          <w:rFonts w:eastAsia="Times New Roman"/>
          <w:sz w:val="28"/>
          <w:szCs w:val="28"/>
        </w:rPr>
        <w:t>ком всем вам!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И, конечно, очень рад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 за грамотных ребят!</w:t>
      </w:r>
    </w:p>
    <w:p w:rsidR="00C122DD" w:rsidRDefault="00C122DD">
      <w:pPr>
        <w:spacing w:line="320" w:lineRule="exact"/>
        <w:rPr>
          <w:sz w:val="20"/>
          <w:szCs w:val="20"/>
        </w:rPr>
      </w:pPr>
    </w:p>
    <w:p w:rsidR="00C122DD" w:rsidRDefault="003B7C5A">
      <w:pPr>
        <w:ind w:left="32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"Отремонтируй светофор"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</w:rPr>
        <w:t>: закреплять знания детей о сигналах светофора.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</w:t>
      </w:r>
      <w:r>
        <w:rPr>
          <w:rFonts w:eastAsia="Times New Roman"/>
          <w:sz w:val="28"/>
          <w:szCs w:val="28"/>
        </w:rPr>
        <w:t>: шаблон светофора, круги красного, желтого, зеленого цвета.</w:t>
      </w:r>
    </w:p>
    <w:p w:rsidR="00C122DD" w:rsidRDefault="003B7C5A">
      <w:pPr>
        <w:spacing w:line="2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>: Воспитатель объясняет детям,</w:t>
      </w:r>
      <w:r>
        <w:rPr>
          <w:rFonts w:eastAsia="Times New Roman"/>
          <w:sz w:val="28"/>
          <w:szCs w:val="28"/>
        </w:rPr>
        <w:t xml:space="preserve"> что светофор сломался, необходимо отремонтировать светофор (правильно собрать по цвету). Дети накладывают круги на готовый шаблон светофора.</w:t>
      </w:r>
    </w:p>
    <w:p w:rsidR="00C122DD" w:rsidRDefault="00C122DD">
      <w:pPr>
        <w:spacing w:line="251" w:lineRule="exact"/>
        <w:rPr>
          <w:sz w:val="20"/>
          <w:szCs w:val="20"/>
        </w:rPr>
      </w:pPr>
    </w:p>
    <w:p w:rsidR="00C122DD" w:rsidRDefault="003B7C5A">
      <w:pPr>
        <w:ind w:left="2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“ Это я, это я, это все мои друзья!”</w:t>
      </w:r>
    </w:p>
    <w:p w:rsidR="00C122DD" w:rsidRDefault="00C122DD">
      <w:pPr>
        <w:spacing w:line="324" w:lineRule="exact"/>
        <w:rPr>
          <w:sz w:val="20"/>
          <w:szCs w:val="20"/>
        </w:rPr>
      </w:pP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</w:rPr>
        <w:t>: закрепить правила дорожного движения, поведения в транспорте.</w:t>
      </w:r>
    </w:p>
    <w:p w:rsidR="00C122DD" w:rsidRDefault="00C122DD">
      <w:pPr>
        <w:spacing w:line="321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860" w:firstLine="7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</w:t>
      </w:r>
      <w:r>
        <w:rPr>
          <w:rFonts w:eastAsia="Times New Roman"/>
          <w:sz w:val="28"/>
          <w:szCs w:val="28"/>
          <w:u w:val="single"/>
        </w:rPr>
        <w:t>ры</w:t>
      </w:r>
      <w:r>
        <w:rPr>
          <w:rFonts w:eastAsia="Times New Roman"/>
          <w:sz w:val="28"/>
          <w:szCs w:val="28"/>
        </w:rPr>
        <w:t xml:space="preserve"> : Воспитатель задает вопросы, если дети согласны, то хором отвечают: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«Это я, это я, это все мои друзья!», а если не согласны – молчат.</w:t>
      </w:r>
    </w:p>
    <w:p w:rsidR="00C122DD" w:rsidRDefault="00C122DD">
      <w:pPr>
        <w:spacing w:line="323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Кто из вас, когда спешит,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Перед транспортом бежит?</w:t>
      </w:r>
    </w:p>
    <w:p w:rsidR="00C122DD" w:rsidRDefault="00C122DD">
      <w:pPr>
        <w:spacing w:line="321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Кто из вас идет вперед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Только там, где переход? (это я, это я</w:t>
      </w:r>
      <w:r>
        <w:rPr>
          <w:rFonts w:eastAsia="Times New Roman"/>
          <w:sz w:val="28"/>
          <w:szCs w:val="28"/>
        </w:rPr>
        <w:t>...)</w:t>
      </w:r>
    </w:p>
    <w:p w:rsidR="00C122DD" w:rsidRDefault="00C122DD">
      <w:pPr>
        <w:spacing w:line="323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Знает кто, что красный свет-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 значит - хода нет? (это я, это я...)</w:t>
      </w:r>
    </w:p>
    <w:p w:rsidR="00C122DD" w:rsidRDefault="00C122DD">
      <w:pPr>
        <w:spacing w:line="321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Кто летит вперед так скоро,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не видит светофора?</w:t>
      </w:r>
    </w:p>
    <w:p w:rsidR="00C122DD" w:rsidRDefault="00C122DD">
      <w:pPr>
        <w:spacing w:line="321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Знает кто, что свет зеленый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 значит- путь открыт? (это я, это я...)</w:t>
      </w:r>
    </w:p>
    <w:p w:rsidR="00C122DD" w:rsidRDefault="00C122DD">
      <w:pPr>
        <w:spacing w:line="321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Кто, скажите, из трамвая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дорогу выбегает?</w:t>
      </w:r>
    </w:p>
    <w:p w:rsidR="00C122DD" w:rsidRDefault="00C122DD">
      <w:pPr>
        <w:spacing w:line="321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Кто из </w:t>
      </w:r>
      <w:r>
        <w:rPr>
          <w:rFonts w:eastAsia="Times New Roman"/>
          <w:sz w:val="28"/>
          <w:szCs w:val="28"/>
        </w:rPr>
        <w:t>вас, идя домой,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Держит путь по мостовой? (это я, это я...)</w:t>
      </w:r>
    </w:p>
    <w:p w:rsidR="00C122DD" w:rsidRDefault="00C122DD">
      <w:pPr>
        <w:spacing w:line="321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Кто из вас в трамвае тесном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Уступает взрослым место? (это я, это я...).</w:t>
      </w:r>
    </w:p>
    <w:p w:rsidR="00C122DD" w:rsidRDefault="00C122DD">
      <w:pPr>
        <w:spacing w:line="320" w:lineRule="exact"/>
        <w:rPr>
          <w:sz w:val="20"/>
          <w:szCs w:val="20"/>
        </w:rPr>
      </w:pPr>
    </w:p>
    <w:p w:rsidR="00C122DD" w:rsidRDefault="003B7C5A">
      <w:pPr>
        <w:ind w:left="29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«Ты – большой, я - маленький»</w:t>
      </w:r>
    </w:p>
    <w:p w:rsidR="00C122DD" w:rsidRDefault="00C122DD">
      <w:pPr>
        <w:sectPr w:rsidR="00C122DD">
          <w:pgSz w:w="11900" w:h="16838"/>
          <w:pgMar w:top="1104" w:right="886" w:bottom="168" w:left="1440" w:header="0" w:footer="0" w:gutter="0"/>
          <w:cols w:space="720" w:equalWidth="0">
            <w:col w:w="9580"/>
          </w:cols>
        </w:sectPr>
      </w:pPr>
    </w:p>
    <w:p w:rsidR="00C122DD" w:rsidRDefault="00C122DD">
      <w:pPr>
        <w:spacing w:line="239" w:lineRule="exact"/>
        <w:rPr>
          <w:sz w:val="20"/>
          <w:szCs w:val="20"/>
        </w:rPr>
      </w:pPr>
    </w:p>
    <w:p w:rsidR="00C122DD" w:rsidRDefault="003B7C5A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C122DD" w:rsidRDefault="00C122DD">
      <w:pPr>
        <w:sectPr w:rsidR="00C122DD">
          <w:type w:val="continuous"/>
          <w:pgSz w:w="11900" w:h="16838"/>
          <w:pgMar w:top="1104" w:right="886" w:bottom="168" w:left="1440" w:header="0" w:footer="0" w:gutter="0"/>
          <w:cols w:space="720" w:equalWidth="0">
            <w:col w:w="9580"/>
          </w:cols>
        </w:sectPr>
      </w:pPr>
    </w:p>
    <w:p w:rsidR="00C122DD" w:rsidRDefault="003B7C5A">
      <w:pPr>
        <w:spacing w:line="239" w:lineRule="auto"/>
        <w:ind w:left="260" w:right="7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Цель:</w:t>
      </w:r>
      <w:r>
        <w:rPr>
          <w:rFonts w:eastAsia="Times New Roman"/>
          <w:sz w:val="28"/>
          <w:szCs w:val="28"/>
        </w:rPr>
        <w:t xml:space="preserve"> закрепить представления о правилах поведения на улице, дороге; прививать устойчивую мотивацию к соблюдению ПДД.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8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 xml:space="preserve">: Утро дошкольника начинается с дороги. Следуя в детский сад или домой, он пересекает улицы с движущимся транспортом. Умеет ли он это </w:t>
      </w:r>
      <w:r>
        <w:rPr>
          <w:rFonts w:eastAsia="Times New Roman"/>
          <w:sz w:val="28"/>
          <w:szCs w:val="28"/>
        </w:rPr>
        <w:t>делать правильно? Может ли выбрать безопасный путь? Главные причины несчастных случаев с детьми – это неосторожное поведение на улице и проезжей части дороги, незнание элементарных требований Правил дорожного движения.</w:t>
      </w:r>
    </w:p>
    <w:p w:rsidR="00C122DD" w:rsidRDefault="00C122DD">
      <w:pPr>
        <w:spacing w:line="8" w:lineRule="exact"/>
        <w:rPr>
          <w:sz w:val="20"/>
          <w:szCs w:val="20"/>
        </w:rPr>
      </w:pPr>
    </w:p>
    <w:p w:rsidR="00C122DD" w:rsidRDefault="003B7C5A">
      <w:pPr>
        <w:ind w:left="260" w:right="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 надо ждать, когда ребенок научитс</w:t>
      </w:r>
      <w:r>
        <w:rPr>
          <w:rFonts w:eastAsia="Times New Roman"/>
          <w:sz w:val="28"/>
          <w:szCs w:val="28"/>
        </w:rPr>
        <w:t>я Правилам дорожного движения на собственном опыте. Иногда такой опыт стоит очень дорого. Лучше, если взрослые тактично, ненавязчиво привьют ребенку привычку сознательно подчиняться требованиям правил.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spacing w:line="251" w:lineRule="auto"/>
        <w:ind w:left="260"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Выйдя на прогулку,</w:t>
      </w:r>
      <w:r>
        <w:rPr>
          <w:rFonts w:eastAsia="Times New Roman"/>
          <w:sz w:val="28"/>
          <w:szCs w:val="28"/>
        </w:rPr>
        <w:t xml:space="preserve"> предложите своему ребенку поиграть в «больших и маленьких». Пусть он будет «большим» и поведет вас через дорогу. Контролируйте его действия. Проделайте это несколько раз, и результаты не замедлят сказаться.</w:t>
      </w:r>
    </w:p>
    <w:p w:rsidR="00C122DD" w:rsidRDefault="00C122DD">
      <w:pPr>
        <w:spacing w:line="260" w:lineRule="exact"/>
        <w:rPr>
          <w:sz w:val="20"/>
          <w:szCs w:val="20"/>
        </w:rPr>
      </w:pPr>
    </w:p>
    <w:p w:rsidR="00C122DD" w:rsidRDefault="003B7C5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«Наша улица»</w:t>
      </w:r>
    </w:p>
    <w:p w:rsidR="00C122DD" w:rsidRDefault="00C122DD">
      <w:pPr>
        <w:spacing w:line="325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</w:rPr>
        <w:t>: расширять знания детей о пр</w:t>
      </w:r>
      <w:r>
        <w:rPr>
          <w:rFonts w:eastAsia="Times New Roman"/>
          <w:sz w:val="28"/>
          <w:szCs w:val="28"/>
        </w:rPr>
        <w:t>авилах поведения пешехода и водителя в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условиях улицы; закрепить представления детей о назначении светофора;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учить детей различать дорожные знаки (предупреждающие, запрещающие,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предписывающие, информационно - указательные), предназначенные для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водителей и </w:t>
      </w:r>
      <w:r>
        <w:rPr>
          <w:rFonts w:eastAsia="Times New Roman"/>
          <w:sz w:val="28"/>
          <w:szCs w:val="28"/>
        </w:rPr>
        <w:t>пешеходов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</w:t>
      </w:r>
      <w:r>
        <w:rPr>
          <w:rFonts w:eastAsia="Times New Roman"/>
          <w:sz w:val="28"/>
          <w:szCs w:val="28"/>
        </w:rPr>
        <w:t>: макет улицы с домами, перекрестком; автомобили (игрушки);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куклы - пешеходы; куклы - водители; светофор (игрушка); дорожные знаки, деревья (макеты)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Игра проводится на макете.</w:t>
      </w: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игры:</w:t>
      </w:r>
    </w:p>
    <w:p w:rsidR="00C122DD" w:rsidRDefault="003B7C5A">
      <w:pPr>
        <w:numPr>
          <w:ilvl w:val="0"/>
          <w:numId w:val="14"/>
        </w:numPr>
        <w:tabs>
          <w:tab w:val="left" w:pos="517"/>
        </w:tabs>
        <w:spacing w:line="274" w:lineRule="auto"/>
        <w:ind w:left="260" w:right="10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помощью кукол дети по заданию педагога разыгрывают</w:t>
      </w:r>
      <w:r>
        <w:rPr>
          <w:rFonts w:eastAsia="Times New Roman"/>
          <w:sz w:val="28"/>
          <w:szCs w:val="28"/>
        </w:rPr>
        <w:t xml:space="preserve"> различные дорожные ситуации.</w:t>
      </w:r>
    </w:p>
    <w:p w:rsidR="00C122DD" w:rsidRDefault="00C122DD">
      <w:pPr>
        <w:spacing w:line="231" w:lineRule="exact"/>
        <w:rPr>
          <w:sz w:val="20"/>
          <w:szCs w:val="20"/>
        </w:rPr>
      </w:pPr>
    </w:p>
    <w:p w:rsidR="00C122DD" w:rsidRDefault="003B7C5A">
      <w:pPr>
        <w:ind w:left="3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«Поставь дорожный знак»</w:t>
      </w:r>
    </w:p>
    <w:p w:rsidR="00C122DD" w:rsidRDefault="00C122DD">
      <w:pPr>
        <w:spacing w:line="321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учить детей различать следующие дорожные знаки: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«Железнодорожный переезд», «Дети», «Пешеходный переход»,</w:t>
      </w:r>
    </w:p>
    <w:p w:rsidR="00C122DD" w:rsidRDefault="003B7C5A">
      <w:pPr>
        <w:spacing w:line="248" w:lineRule="auto"/>
        <w:ind w:left="260" w:right="3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(предупреждающие); «Въезд запрещен», «Проход закрыт» (запрещающие); «Прямо», «Направо», «</w:t>
      </w:r>
      <w:r>
        <w:rPr>
          <w:rFonts w:eastAsia="Times New Roman"/>
          <w:sz w:val="27"/>
          <w:szCs w:val="27"/>
        </w:rPr>
        <w:t>Налево », «»Круговое движение», «Пешеходная дорожка» (предписывающие); «Место стоянки», «Пешеходный переход», «Пункт медицинской помощи», «Автозаправочная станция», «Телефон», «Пункт питания» (информационно-указательные); воспитывать внимание, навыки ориен</w:t>
      </w:r>
      <w:r>
        <w:rPr>
          <w:rFonts w:eastAsia="Times New Roman"/>
          <w:sz w:val="27"/>
          <w:szCs w:val="27"/>
        </w:rPr>
        <w:t>тировки в пространстве.</w:t>
      </w:r>
    </w:p>
    <w:p w:rsidR="00C122DD" w:rsidRDefault="00C122DD">
      <w:pPr>
        <w:spacing w:line="7" w:lineRule="exact"/>
        <w:rPr>
          <w:sz w:val="20"/>
          <w:szCs w:val="20"/>
        </w:rPr>
      </w:pPr>
    </w:p>
    <w:p w:rsidR="00C122DD" w:rsidRDefault="003B7C5A">
      <w:pPr>
        <w:spacing w:line="27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дорожные знаки; макет улицы с изображением дорог, пешеходных переходов, зданий, перекрестков, машины.</w:t>
      </w:r>
    </w:p>
    <w:p w:rsidR="00C122DD" w:rsidRDefault="00C122DD">
      <w:pPr>
        <w:spacing w:line="145" w:lineRule="exact"/>
        <w:rPr>
          <w:sz w:val="20"/>
          <w:szCs w:val="20"/>
        </w:rPr>
      </w:pPr>
    </w:p>
    <w:p w:rsidR="00C122DD" w:rsidRDefault="003B7C5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C122DD" w:rsidRDefault="00C122DD">
      <w:pPr>
        <w:sectPr w:rsidR="00C122DD">
          <w:pgSz w:w="11900" w:h="16838"/>
          <w:pgMar w:top="1428" w:right="866" w:bottom="168" w:left="1440" w:header="0" w:footer="0" w:gutter="0"/>
          <w:cols w:space="720" w:equalWidth="0">
            <w:col w:w="9600"/>
          </w:cols>
        </w:sect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Ход игры</w:t>
      </w:r>
      <w:r>
        <w:rPr>
          <w:rFonts w:eastAsia="Times New Roman"/>
          <w:sz w:val="28"/>
          <w:szCs w:val="28"/>
        </w:rPr>
        <w:t>: разыгрывание различных дорожных ситуаций.</w:t>
      </w:r>
    </w:p>
    <w:p w:rsidR="00C122DD" w:rsidRDefault="00C122DD">
      <w:pPr>
        <w:spacing w:line="323" w:lineRule="exact"/>
        <w:rPr>
          <w:sz w:val="20"/>
          <w:szCs w:val="20"/>
        </w:rPr>
      </w:pPr>
    </w:p>
    <w:p w:rsidR="00C122DD" w:rsidRDefault="003B7C5A">
      <w:pPr>
        <w:ind w:left="39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«Улица города»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ind w:left="260" w:right="18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уточнить и закрепить знания детей о правилах поведения на улице, о правилах дорожного движения, о различных видах транспортных средств </w:t>
      </w:r>
      <w:r>
        <w:rPr>
          <w:rFonts w:eastAsia="Times New Roman"/>
          <w:sz w:val="28"/>
          <w:szCs w:val="28"/>
          <w:u w:val="single"/>
        </w:rPr>
        <w:t>Материал</w:t>
      </w:r>
      <w:r>
        <w:rPr>
          <w:rFonts w:eastAsia="Times New Roman"/>
          <w:sz w:val="28"/>
          <w:szCs w:val="28"/>
        </w:rPr>
        <w:t>: макет улицы; деревья; автомобили; куклы - пешеходы; светофор; дорожные знаки.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spacing w:line="274" w:lineRule="auto"/>
        <w:ind w:left="260" w:right="10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игры:</w:t>
      </w:r>
      <w:r>
        <w:rPr>
          <w:rFonts w:eastAsia="Times New Roman"/>
          <w:sz w:val="28"/>
          <w:szCs w:val="28"/>
        </w:rPr>
        <w:t xml:space="preserve"> С помощью кукол дети </w:t>
      </w:r>
      <w:r>
        <w:rPr>
          <w:rFonts w:eastAsia="Times New Roman"/>
          <w:sz w:val="28"/>
          <w:szCs w:val="28"/>
        </w:rPr>
        <w:t>по заданию педагога разыгрывают различные дорожные ситуации.</w:t>
      </w:r>
    </w:p>
    <w:p w:rsidR="00C122DD" w:rsidRDefault="00C122DD">
      <w:pPr>
        <w:spacing w:line="229" w:lineRule="exact"/>
        <w:rPr>
          <w:sz w:val="20"/>
          <w:szCs w:val="20"/>
        </w:r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«Пешеходы и водители»</w:t>
      </w:r>
    </w:p>
    <w:p w:rsidR="00C122DD" w:rsidRDefault="00C122DD">
      <w:pPr>
        <w:spacing w:line="324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обучать правилам дорожного движения, поведения на дорогах, закрепить представления детей о назначении светофора , прививать устойчивую мотивацию к соблюдению ПДД,</w:t>
      </w:r>
      <w:r>
        <w:rPr>
          <w:rFonts w:eastAsia="Times New Roman"/>
          <w:sz w:val="28"/>
          <w:szCs w:val="28"/>
        </w:rPr>
        <w:t xml:space="preserve"> развивать внимание, мышление, ориентировку в пространстве.</w:t>
      </w:r>
    </w:p>
    <w:p w:rsidR="00C122DD" w:rsidRDefault="00C122DD">
      <w:pPr>
        <w:spacing w:line="4" w:lineRule="exact"/>
        <w:rPr>
          <w:sz w:val="20"/>
          <w:szCs w:val="20"/>
        </w:rPr>
      </w:pPr>
    </w:p>
    <w:p w:rsidR="00C122DD" w:rsidRDefault="003B7C5A">
      <w:pPr>
        <w:ind w:left="260" w:right="88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</w:t>
      </w:r>
      <w:r>
        <w:rPr>
          <w:rFonts w:eastAsia="Times New Roman"/>
          <w:sz w:val="28"/>
          <w:szCs w:val="28"/>
        </w:rPr>
        <w:t>: дорожные знаки, светофор , рули, сумки с игрушками, стол, талоны, вывеска «Магазин игрушек», игрушки, коляски, куклы, удостоверения – зеленый кружок из картона.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 в форме инспекторов ГИБДД (фуражка, накидка с буквами инспектор ГИБДД или значка ГИБДД), дети – пешеходы, дети – водители, ребенок – продавец игрушек.</w:t>
      </w:r>
    </w:p>
    <w:p w:rsidR="00C122DD" w:rsidRDefault="00C122DD">
      <w:pPr>
        <w:spacing w:line="3" w:lineRule="exact"/>
        <w:rPr>
          <w:sz w:val="20"/>
          <w:szCs w:val="20"/>
        </w:r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игры:</w:t>
      </w:r>
    </w:p>
    <w:p w:rsidR="00C122DD" w:rsidRDefault="003B7C5A">
      <w:pPr>
        <w:ind w:left="260" w:righ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Часть ребят изображает пешеходов, а часть - водителей. Водители должны сдать экзамены на </w:t>
      </w:r>
      <w:r>
        <w:rPr>
          <w:rFonts w:eastAsia="Times New Roman"/>
          <w:sz w:val="28"/>
          <w:szCs w:val="28"/>
        </w:rPr>
        <w:t>права шофера и получить автомобиль. Ребята - водители направляются к столику, где располагается «комиссия ГИБДД» и сдают экзамен.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Пешеходы направляются в магазин игрушек за покупками. Затем с куклами, колясками идут к перекрестку. Комиссия задает вопросы </w:t>
      </w:r>
      <w:r>
        <w:rPr>
          <w:rFonts w:eastAsia="Times New Roman"/>
          <w:sz w:val="28"/>
          <w:szCs w:val="28"/>
        </w:rPr>
        <w:t>водителям: - На какой свет могут двигаться машины?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numPr>
          <w:ilvl w:val="0"/>
          <w:numId w:val="15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какой свет двигаться нельзя?</w:t>
      </w:r>
    </w:p>
    <w:p w:rsidR="00C122DD" w:rsidRDefault="003B7C5A">
      <w:pPr>
        <w:numPr>
          <w:ilvl w:val="0"/>
          <w:numId w:val="15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проезжая часть?</w:t>
      </w:r>
    </w:p>
    <w:p w:rsidR="00C122DD" w:rsidRDefault="00C122DD">
      <w:pPr>
        <w:spacing w:line="2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15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тротуар?</w:t>
      </w:r>
    </w:p>
    <w:p w:rsidR="00C122DD" w:rsidRDefault="003B7C5A">
      <w:pPr>
        <w:numPr>
          <w:ilvl w:val="0"/>
          <w:numId w:val="15"/>
        </w:numPr>
        <w:tabs>
          <w:tab w:val="left" w:pos="423"/>
        </w:tabs>
        <w:ind w:left="260" w:right="2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знаки («пешеходный переход», «дети» и т.д.) Выдержавшие экзамен получают удостоверения (зеленый кружочек) и талоны; ч</w:t>
      </w:r>
      <w:r>
        <w:rPr>
          <w:rFonts w:eastAsia="Times New Roman"/>
          <w:sz w:val="28"/>
          <w:szCs w:val="28"/>
        </w:rPr>
        <w:t>лены комиссии поздравляет их. Водители направляются к стоянке автомобилей, садятся в них и едут к регулированному перекрестку. Пешеходы из магазина тоже идут к этому перекрестку. У перекрестка:</w:t>
      </w:r>
    </w:p>
    <w:p w:rsidR="00C122DD" w:rsidRDefault="003B7C5A">
      <w:pPr>
        <w:numPr>
          <w:ilvl w:val="0"/>
          <w:numId w:val="15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Внимание! Сейчас начнется движение по улицам. Следите за свето</w:t>
      </w:r>
      <w:r>
        <w:rPr>
          <w:rFonts w:eastAsia="Times New Roman"/>
          <w:sz w:val="28"/>
          <w:szCs w:val="28"/>
        </w:rPr>
        <w:t>фором,</w:t>
      </w:r>
    </w:p>
    <w:p w:rsidR="00C122DD" w:rsidRDefault="003B7C5A">
      <w:pPr>
        <w:spacing w:line="27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(подключается светофор, едут автомобили, идут пешеходы. Смена сигналов.) игра продолжается до тех пор, пока все дети не усвоят правила движения.</w:t>
      </w:r>
    </w:p>
    <w:p w:rsidR="00C122DD" w:rsidRDefault="00C122DD">
      <w:pPr>
        <w:spacing w:line="229" w:lineRule="exact"/>
        <w:rPr>
          <w:sz w:val="20"/>
          <w:szCs w:val="20"/>
        </w:r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«Наш друг постовой»</w:t>
      </w:r>
    </w:p>
    <w:p w:rsidR="00C122DD" w:rsidRDefault="00C122DD">
      <w:pPr>
        <w:sectPr w:rsidR="00C122DD">
          <w:pgSz w:w="11900" w:h="16838"/>
          <w:pgMar w:top="1104" w:right="866" w:bottom="168" w:left="1440" w:header="0" w:footer="0" w:gutter="0"/>
          <w:cols w:space="720" w:equalWidth="0">
            <w:col w:w="9600"/>
          </w:cols>
        </w:sect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360" w:lineRule="exact"/>
        <w:rPr>
          <w:sz w:val="20"/>
          <w:szCs w:val="20"/>
        </w:rPr>
      </w:pPr>
    </w:p>
    <w:p w:rsidR="00C122DD" w:rsidRDefault="003B7C5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C122DD" w:rsidRDefault="00C122DD">
      <w:pPr>
        <w:sectPr w:rsidR="00C122DD">
          <w:type w:val="continuous"/>
          <w:pgSz w:w="11900" w:h="16838"/>
          <w:pgMar w:top="1104" w:right="866" w:bottom="168" w:left="1440" w:header="0" w:footer="0" w:gutter="0"/>
          <w:cols w:space="720" w:equalWidth="0">
            <w:col w:w="9600"/>
          </w:cols>
        </w:sectPr>
      </w:pPr>
    </w:p>
    <w:p w:rsidR="00C122DD" w:rsidRDefault="003B7C5A">
      <w:pPr>
        <w:ind w:left="260" w:right="8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закрепить представления о профессии регулировщика, его функциях; обозначения жестов (какой жест какому сигналу светофора соответствует), развивать внимание, доброжелательное отношение к сверстникам. </w:t>
      </w:r>
      <w:r>
        <w:rPr>
          <w:rFonts w:eastAsia="Times New Roman"/>
          <w:sz w:val="28"/>
          <w:szCs w:val="28"/>
          <w:u w:val="single"/>
        </w:rPr>
        <w:t>Материал</w:t>
      </w:r>
      <w:r>
        <w:rPr>
          <w:rFonts w:eastAsia="Times New Roman"/>
          <w:sz w:val="28"/>
          <w:szCs w:val="28"/>
        </w:rPr>
        <w:t>: фуражка, жезл регулировщика.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Посмотрите: посто</w:t>
      </w:r>
      <w:r>
        <w:rPr>
          <w:rFonts w:eastAsia="Times New Roman"/>
          <w:sz w:val="28"/>
          <w:szCs w:val="28"/>
        </w:rPr>
        <w:t>вой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Встал на нашей мостовой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Быстро руку протянул,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Ловко палочкой взмахнул.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 видали? Вы видали?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машины сразу встали.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Дружно встали в три ряда</w:t>
      </w:r>
    </w:p>
    <w:p w:rsidR="00C122DD" w:rsidRDefault="003B7C5A">
      <w:pPr>
        <w:numPr>
          <w:ilvl w:val="0"/>
          <w:numId w:val="16"/>
        </w:numPr>
        <w:tabs>
          <w:tab w:val="left" w:pos="531"/>
        </w:tabs>
        <w:ind w:left="260" w:right="67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едут никуда. Не волнуется народ, Через улицу идет.</w:t>
      </w:r>
    </w:p>
    <w:p w:rsidR="00C122DD" w:rsidRDefault="00C122DD">
      <w:pPr>
        <w:spacing w:line="1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16"/>
        </w:numPr>
        <w:tabs>
          <w:tab w:val="left" w:pos="531"/>
        </w:tabs>
        <w:spacing w:line="248" w:lineRule="auto"/>
        <w:ind w:left="260" w:right="60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стоит на мостовой, Как волшебник постовой.</w:t>
      </w:r>
      <w:r>
        <w:rPr>
          <w:rFonts w:eastAsia="Times New Roman"/>
          <w:sz w:val="28"/>
          <w:szCs w:val="28"/>
        </w:rPr>
        <w:t xml:space="preserve"> Все машины одному Подчиняются ему. (Я.Пишумов)</w:t>
      </w:r>
    </w:p>
    <w:p w:rsidR="00C122DD" w:rsidRDefault="00C122DD">
      <w:pPr>
        <w:spacing w:line="269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100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>: Ведущий-постовой. Дети игроки делятся на пешеходов и водителей.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spacing w:line="251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жесту регулировщика водители и пешеходы идут (едут) или останавливаются. Вначале роль постового берет на себя воспитатель. Затем,</w:t>
      </w:r>
      <w:r>
        <w:rPr>
          <w:rFonts w:eastAsia="Times New Roman"/>
          <w:sz w:val="28"/>
          <w:szCs w:val="28"/>
        </w:rPr>
        <w:t xml:space="preserve"> когда дети освоят жесты регулировщика, они могут выполнять эту роль по очереди.</w:t>
      </w: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384" w:lineRule="exact"/>
        <w:rPr>
          <w:sz w:val="20"/>
          <w:szCs w:val="20"/>
        </w:rPr>
      </w:pPr>
    </w:p>
    <w:p w:rsidR="00C122DD" w:rsidRDefault="003B7C5A">
      <w:pPr>
        <w:ind w:left="3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«Найди безопасный путь»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13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Подготовка к игре</w:t>
      </w:r>
      <w:r>
        <w:rPr>
          <w:rFonts w:eastAsia="Times New Roman"/>
          <w:sz w:val="28"/>
          <w:szCs w:val="28"/>
        </w:rPr>
        <w:t>: В зависимости от возраста детей воспитатель рассказывает или спрашивает детей: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numPr>
          <w:ilvl w:val="0"/>
          <w:numId w:val="1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Везде ли можно переходить улицу?</w:t>
      </w:r>
    </w:p>
    <w:p w:rsidR="00C122DD" w:rsidRDefault="00C122DD">
      <w:pPr>
        <w:spacing w:line="2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17"/>
        </w:numPr>
        <w:tabs>
          <w:tab w:val="left" w:pos="423"/>
        </w:tabs>
        <w:spacing w:line="239" w:lineRule="auto"/>
        <w:ind w:left="260" w:right="6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Какие знаки </w:t>
      </w:r>
      <w:r>
        <w:rPr>
          <w:rFonts w:eastAsia="Times New Roman"/>
          <w:sz w:val="28"/>
          <w:szCs w:val="28"/>
        </w:rPr>
        <w:t>указывают на то, что в этом месте разрешено переходить улицу?</w:t>
      </w:r>
    </w:p>
    <w:p w:rsidR="00C122DD" w:rsidRDefault="00C122DD">
      <w:pPr>
        <w:spacing w:line="1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1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Куда и зачем надо смотреть в начале перехода улицы?</w:t>
      </w:r>
    </w:p>
    <w:p w:rsidR="00C122DD" w:rsidRDefault="003B7C5A">
      <w:pPr>
        <w:numPr>
          <w:ilvl w:val="0"/>
          <w:numId w:val="17"/>
        </w:numPr>
        <w:tabs>
          <w:tab w:val="left" w:pos="423"/>
        </w:tabs>
        <w:ind w:left="260" w:right="1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Куда и зачем надо смотреть в середине улицы, по которой машины едут в две стороны?</w:t>
      </w:r>
    </w:p>
    <w:p w:rsidR="00C122DD" w:rsidRDefault="00C122DD">
      <w:pPr>
        <w:spacing w:line="323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1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 выглядит и о чем предупреждает знак пешеходного </w:t>
      </w:r>
      <w:r>
        <w:rPr>
          <w:rFonts w:eastAsia="Times New Roman"/>
          <w:sz w:val="28"/>
          <w:szCs w:val="28"/>
        </w:rPr>
        <w:t>перехода?</w:t>
      </w:r>
    </w:p>
    <w:p w:rsidR="00C122DD" w:rsidRDefault="003B7C5A">
      <w:pPr>
        <w:numPr>
          <w:ilvl w:val="0"/>
          <w:numId w:val="1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чего на дороге нарисовали «зебру»?</w:t>
      </w:r>
    </w:p>
    <w:p w:rsidR="00C122DD" w:rsidRDefault="003B7C5A">
      <w:pPr>
        <w:spacing w:line="251" w:lineRule="auto"/>
        <w:ind w:left="260" w:right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закрепить правила дорожного движения и поведения на дороге ; развивать мышление, память, внимание, расширять словарный запас. </w:t>
      </w:r>
      <w:r>
        <w:rPr>
          <w:rFonts w:eastAsia="Times New Roman"/>
          <w:sz w:val="28"/>
          <w:szCs w:val="28"/>
          <w:u w:val="single"/>
        </w:rPr>
        <w:t>Материал</w:t>
      </w:r>
      <w:r>
        <w:rPr>
          <w:rFonts w:eastAsia="Times New Roman"/>
          <w:sz w:val="28"/>
          <w:szCs w:val="28"/>
        </w:rPr>
        <w:t>: макет улицы (дорожной части), дорожные знаки, светофор, транспорт</w:t>
      </w:r>
      <w:r>
        <w:rPr>
          <w:rFonts w:eastAsia="Times New Roman"/>
          <w:sz w:val="28"/>
          <w:szCs w:val="28"/>
        </w:rPr>
        <w:t xml:space="preserve"> (машины легковые, грузовые).</w:t>
      </w:r>
    </w:p>
    <w:p w:rsidR="00C122DD" w:rsidRDefault="00C122DD">
      <w:pPr>
        <w:sectPr w:rsidR="00C122DD">
          <w:pgSz w:w="11900" w:h="16838"/>
          <w:pgMar w:top="1104" w:right="1046" w:bottom="168" w:left="1440" w:header="0" w:footer="0" w:gutter="0"/>
          <w:cols w:space="720" w:equalWidth="0">
            <w:col w:w="9420"/>
          </w:cols>
        </w:sectPr>
      </w:pPr>
    </w:p>
    <w:p w:rsidR="00C122DD" w:rsidRDefault="00C122DD">
      <w:pPr>
        <w:spacing w:line="177" w:lineRule="exact"/>
        <w:rPr>
          <w:sz w:val="20"/>
          <w:szCs w:val="20"/>
        </w:rPr>
      </w:pPr>
    </w:p>
    <w:p w:rsidR="00C122DD" w:rsidRDefault="003B7C5A">
      <w:pPr>
        <w:ind w:right="-4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C122DD" w:rsidRDefault="00C122DD">
      <w:pPr>
        <w:sectPr w:rsidR="00C122DD">
          <w:type w:val="continuous"/>
          <w:pgSz w:w="11900" w:h="16838"/>
          <w:pgMar w:top="1104" w:right="1046" w:bottom="168" w:left="1440" w:header="0" w:footer="0" w:gutter="0"/>
          <w:cols w:space="720" w:equalWidth="0">
            <w:col w:w="9420"/>
          </w:cols>
        </w:sect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Ход игры</w:t>
      </w:r>
      <w:r>
        <w:rPr>
          <w:rFonts w:eastAsia="Times New Roman"/>
          <w:sz w:val="28"/>
          <w:szCs w:val="28"/>
        </w:rPr>
        <w:t>: дети разыгрывают различные ситуации на макете.</w:t>
      </w:r>
    </w:p>
    <w:p w:rsidR="00C122DD" w:rsidRDefault="00C122DD">
      <w:pPr>
        <w:spacing w:line="323" w:lineRule="exact"/>
        <w:rPr>
          <w:sz w:val="20"/>
          <w:szCs w:val="20"/>
        </w:rPr>
      </w:pPr>
    </w:p>
    <w:p w:rsidR="00C122DD" w:rsidRDefault="003B7C5A">
      <w:pPr>
        <w:ind w:left="38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«Где мое место?»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закреплять знание знаков дорожного движения, развивать мышление, внимание, память, речь.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крупный строительный материал (кубики, кирпичики, призмы, конусы, цилиндры и др.) для конструирование дороги, расстановка на дороге предупреждений (школа, столовая, ремонт дороги и т.п.), соответствующих изученным знакам дорожного движения.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 xml:space="preserve">Ход </w:t>
      </w:r>
      <w:r>
        <w:rPr>
          <w:rFonts w:eastAsia="Times New Roman"/>
          <w:sz w:val="28"/>
          <w:szCs w:val="28"/>
          <w:u w:val="single"/>
        </w:rPr>
        <w:t>игры</w:t>
      </w:r>
      <w:r>
        <w:rPr>
          <w:rFonts w:eastAsia="Times New Roman"/>
          <w:sz w:val="28"/>
          <w:szCs w:val="28"/>
        </w:rPr>
        <w:t>: Задача игроков заменить словесные предупреждения на нужные знаки. Игра может проводиться в двух вариантах.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numPr>
          <w:ilvl w:val="0"/>
          <w:numId w:val="18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Один игрок расставляет знаки, остальные оценивают правильность.</w:t>
      </w:r>
    </w:p>
    <w:p w:rsidR="00C122DD" w:rsidRDefault="00C122DD">
      <w:pPr>
        <w:spacing w:line="2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18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Два игрока соревнуются, кто быстрее и правильнее расставит знаки.</w:t>
      </w:r>
    </w:p>
    <w:p w:rsidR="00C122DD" w:rsidRDefault="00C122DD">
      <w:pPr>
        <w:spacing w:line="320" w:lineRule="exact"/>
        <w:rPr>
          <w:sz w:val="20"/>
          <w:szCs w:val="20"/>
        </w:rPr>
      </w:pPr>
    </w:p>
    <w:p w:rsidR="00C122DD" w:rsidRDefault="003B7C5A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«Путаница»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1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закреплять знание знаков дорожного движения, развивать мышление, внимание, память, речь.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 w:right="78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строительный материал (кубики, кирпичики, призмы и др.), дорожные знаки, волшебные шапочки.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1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Подготовка к игре:</w:t>
      </w:r>
      <w:r>
        <w:rPr>
          <w:rFonts w:eastAsia="Times New Roman"/>
          <w:sz w:val="28"/>
          <w:szCs w:val="28"/>
        </w:rPr>
        <w:t xml:space="preserve"> Воспитатель заранее конструирует дор</w:t>
      </w:r>
      <w:r>
        <w:rPr>
          <w:rFonts w:eastAsia="Times New Roman"/>
          <w:sz w:val="28"/>
          <w:szCs w:val="28"/>
        </w:rPr>
        <w:t>огу и расставляет знаки неправильно (около «Зебры» знак «Скользкая дорога» и т.д.) Затем рассказывает детям историю про то, как злые «духи» решили навести в городе беспорядок и просит помочь исправить положение.</w:t>
      </w:r>
    </w:p>
    <w:p w:rsidR="00C122DD" w:rsidRDefault="00C122DD">
      <w:pPr>
        <w:spacing w:line="4" w:lineRule="exact"/>
        <w:rPr>
          <w:sz w:val="20"/>
          <w:szCs w:val="20"/>
        </w:rPr>
      </w:pPr>
    </w:p>
    <w:p w:rsidR="00C122DD" w:rsidRDefault="003B7C5A">
      <w:pPr>
        <w:spacing w:line="276" w:lineRule="auto"/>
        <w:ind w:left="260" w:right="22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игры:</w:t>
      </w:r>
      <w:r>
        <w:rPr>
          <w:rFonts w:eastAsia="Times New Roman"/>
          <w:sz w:val="28"/>
          <w:szCs w:val="28"/>
        </w:rPr>
        <w:t xml:space="preserve"> Дети,</w:t>
      </w:r>
      <w:r>
        <w:rPr>
          <w:rFonts w:eastAsia="Times New Roman"/>
          <w:sz w:val="28"/>
          <w:szCs w:val="28"/>
        </w:rPr>
        <w:t xml:space="preserve"> превратившись в добрых волшебников, расставляют знаки правильно. Объясняют, что делают.</w:t>
      </w:r>
    </w:p>
    <w:p w:rsidR="00C122DD" w:rsidRDefault="00C122DD">
      <w:pPr>
        <w:spacing w:line="226" w:lineRule="exact"/>
        <w:rPr>
          <w:sz w:val="20"/>
          <w:szCs w:val="20"/>
        </w:rPr>
      </w:pPr>
    </w:p>
    <w:p w:rsidR="00C122DD" w:rsidRDefault="003B7C5A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«Дорожный экзамен»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9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обучать правилам дорожного движения и поведения на дороге; развивать мышление, память, внимание, речь.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крупный строительный материал (кубики, кирпичики, призмы, конусы, цилиндры и др.) для конструирование дороги, расстановка на дороге дорожных знаков.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Подготовка к игре</w:t>
      </w:r>
      <w:r>
        <w:rPr>
          <w:rFonts w:eastAsia="Times New Roman"/>
          <w:sz w:val="28"/>
          <w:szCs w:val="28"/>
        </w:rPr>
        <w:t>: Конструирование дороги и расстановка знаков.</w:t>
      </w:r>
    </w:p>
    <w:p w:rsidR="00C122DD" w:rsidRDefault="003B7C5A">
      <w:pPr>
        <w:spacing w:line="251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>: Ребенок - водитель - ученик, сд</w:t>
      </w:r>
      <w:r>
        <w:rPr>
          <w:rFonts w:eastAsia="Times New Roman"/>
          <w:sz w:val="28"/>
          <w:szCs w:val="28"/>
        </w:rPr>
        <w:t>ающий экзамен на право вождения автомобиля. Он «едет» по дороге и, завидев тот или иной знак, объясняет, что он должен сделать. Например: впереди скользкая дорога. Снижаю скорость, еду осторожно, не обгоняя другие машины.</w:t>
      </w:r>
    </w:p>
    <w:p w:rsidR="00C122DD" w:rsidRDefault="00C122DD">
      <w:pPr>
        <w:spacing w:line="263" w:lineRule="exact"/>
        <w:rPr>
          <w:sz w:val="20"/>
          <w:szCs w:val="20"/>
        </w:rPr>
      </w:pPr>
    </w:p>
    <w:p w:rsidR="00C122DD" w:rsidRDefault="003B7C5A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«Выполни поручение»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spacing w:line="293" w:lineRule="auto"/>
        <w:ind w:left="260" w:right="360"/>
        <w:rPr>
          <w:sz w:val="20"/>
          <w:szCs w:val="20"/>
        </w:rPr>
      </w:pPr>
      <w:r>
        <w:rPr>
          <w:rFonts w:eastAsia="Times New Roman"/>
          <w:sz w:val="27"/>
          <w:szCs w:val="27"/>
          <w:u w:val="single"/>
        </w:rPr>
        <w:t>Цель</w:t>
      </w:r>
      <w:r>
        <w:rPr>
          <w:rFonts w:eastAsia="Times New Roman"/>
          <w:sz w:val="27"/>
          <w:szCs w:val="27"/>
        </w:rPr>
        <w:t>: закреп</w:t>
      </w:r>
      <w:r>
        <w:rPr>
          <w:rFonts w:eastAsia="Times New Roman"/>
          <w:sz w:val="27"/>
          <w:szCs w:val="27"/>
        </w:rPr>
        <w:t>лять правила дорожного движения, развивать ориентировку в пространстве, внимание, мышление, память, умение выполнять команду в</w:t>
      </w:r>
    </w:p>
    <w:p w:rsidR="00C122DD" w:rsidRDefault="00C122DD">
      <w:pPr>
        <w:sectPr w:rsidR="00C122DD">
          <w:pgSz w:w="11900" w:h="16838"/>
          <w:pgMar w:top="1104" w:right="926" w:bottom="168" w:left="1440" w:header="0" w:footer="0" w:gutter="0"/>
          <w:cols w:space="720" w:equalWidth="0">
            <w:col w:w="9540"/>
          </w:cols>
        </w:sectPr>
      </w:pPr>
    </w:p>
    <w:p w:rsidR="00C122DD" w:rsidRDefault="00C122DD">
      <w:pPr>
        <w:spacing w:line="122" w:lineRule="exact"/>
        <w:rPr>
          <w:sz w:val="20"/>
          <w:szCs w:val="20"/>
        </w:rPr>
      </w:pPr>
    </w:p>
    <w:p w:rsidR="00C122DD" w:rsidRDefault="003B7C5A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C122DD" w:rsidRDefault="00C122DD">
      <w:pPr>
        <w:sectPr w:rsidR="00C122DD">
          <w:type w:val="continuous"/>
          <w:pgSz w:w="11900" w:h="16838"/>
          <w:pgMar w:top="1104" w:right="926" w:bottom="168" w:left="1440" w:header="0" w:footer="0" w:gutter="0"/>
          <w:cols w:space="720" w:equalWidth="0">
            <w:col w:w="9540"/>
          </w:cols>
        </w:sect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заданной последовательности.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</w:t>
      </w:r>
      <w:r>
        <w:rPr>
          <w:rFonts w:eastAsia="Times New Roman"/>
          <w:sz w:val="28"/>
          <w:szCs w:val="28"/>
        </w:rPr>
        <w:t>: крупный строительный материал (кубики,</w:t>
      </w:r>
      <w:r>
        <w:rPr>
          <w:rFonts w:eastAsia="Times New Roman"/>
          <w:sz w:val="28"/>
          <w:szCs w:val="28"/>
        </w:rPr>
        <w:t xml:space="preserve"> кирпичики, призмы, конусы, цилиндры и др.) для конструирование дороги, расстановка на дороге дорожных знаков, знаков обозначающих «станции» (столовая, железнодорожный переезд, детский сад, школа, больница и др.), рули. </w:t>
      </w:r>
      <w:r>
        <w:rPr>
          <w:rFonts w:eastAsia="Times New Roman"/>
          <w:sz w:val="28"/>
          <w:szCs w:val="28"/>
          <w:u w:val="single"/>
        </w:rPr>
        <w:t>Подготовка к игре:</w:t>
      </w:r>
      <w:r>
        <w:rPr>
          <w:rFonts w:eastAsia="Times New Roman"/>
          <w:sz w:val="28"/>
          <w:szCs w:val="28"/>
        </w:rPr>
        <w:t xml:space="preserve"> Конструирование д</w:t>
      </w:r>
      <w:r>
        <w:rPr>
          <w:rFonts w:eastAsia="Times New Roman"/>
          <w:sz w:val="28"/>
          <w:szCs w:val="28"/>
        </w:rPr>
        <w:t>ороги и расстановка изученных знаков.</w:t>
      </w:r>
    </w:p>
    <w:p w:rsidR="00C122DD" w:rsidRDefault="003B7C5A">
      <w:pPr>
        <w:spacing w:line="239" w:lineRule="auto"/>
        <w:ind w:left="260" w:right="10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 xml:space="preserve">: Дети у «диспетчера» (воспитателя) получают задание съездить, например, в больницу. Ребенок едет и возвращается обратно. Далее он получает сразу два задания: «Съездить к железнодорожному переезду, затем поешь </w:t>
      </w:r>
      <w:r>
        <w:rPr>
          <w:rFonts w:eastAsia="Times New Roman"/>
          <w:sz w:val="28"/>
          <w:szCs w:val="28"/>
        </w:rPr>
        <w:t>в столовой». Ребенок должен выполнить задания в заданной последовательности.</w:t>
      </w:r>
    </w:p>
    <w:p w:rsidR="00C122DD" w:rsidRDefault="00C122DD">
      <w:pPr>
        <w:spacing w:line="5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Постепенно количество одновременно данных поручений возрастает.</w:t>
      </w:r>
    </w:p>
    <w:p w:rsidR="00C122DD" w:rsidRDefault="00C122DD">
      <w:pPr>
        <w:spacing w:line="323" w:lineRule="exact"/>
        <w:rPr>
          <w:sz w:val="20"/>
          <w:szCs w:val="20"/>
        </w:rPr>
      </w:pPr>
    </w:p>
    <w:p w:rsidR="00C122DD" w:rsidRDefault="003B7C5A">
      <w:pPr>
        <w:ind w:left="4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«Повороты»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4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развивать координацию движений рук (вправо, влево), зрительное внимание, мышление, умение выпол</w:t>
      </w:r>
      <w:r>
        <w:rPr>
          <w:rFonts w:eastAsia="Times New Roman"/>
          <w:sz w:val="28"/>
          <w:szCs w:val="28"/>
        </w:rPr>
        <w:t>нять команду, согласно знака в руках воспитателя.</w:t>
      </w:r>
    </w:p>
    <w:p w:rsidR="00C122DD" w:rsidRDefault="00C122DD">
      <w:pPr>
        <w:spacing w:line="3" w:lineRule="exact"/>
        <w:rPr>
          <w:sz w:val="20"/>
          <w:szCs w:val="20"/>
        </w:rPr>
      </w:pPr>
    </w:p>
    <w:p w:rsidR="00C122DD" w:rsidRDefault="003B7C5A">
      <w:pPr>
        <w:ind w:left="260" w:right="70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знаки: «Движение прямо», «Движение направо», «Движение налево», рули.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Подготовка к игре: Дети строятся в шеренгу лицом к воспитателю. Если игра проводится подгруппой из 6 человек, то детям разда</w:t>
      </w:r>
      <w:r>
        <w:rPr>
          <w:rFonts w:eastAsia="Times New Roman"/>
          <w:sz w:val="28"/>
          <w:szCs w:val="28"/>
        </w:rPr>
        <w:t>ются рули. У воспитателя знаки: «Движение прямо», «Движение направо», «Движение налево».</w:t>
      </w:r>
    </w:p>
    <w:p w:rsidR="00C122DD" w:rsidRDefault="00C122DD">
      <w:pPr>
        <w:spacing w:line="4" w:lineRule="exact"/>
        <w:rPr>
          <w:sz w:val="20"/>
          <w:szCs w:val="20"/>
        </w:rPr>
      </w:pPr>
    </w:p>
    <w:p w:rsidR="00C122DD" w:rsidRDefault="003B7C5A">
      <w:pPr>
        <w:spacing w:line="251" w:lineRule="auto"/>
        <w:ind w:left="260" w:right="280" w:firstLine="1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>: Если воспитатель показывает знак «Движение прямо », то дети делают один шаг вперед, если знак «Движение направо» - дети, имитируя поворот руля,</w:t>
      </w:r>
      <w:r>
        <w:rPr>
          <w:rFonts w:eastAsia="Times New Roman"/>
          <w:sz w:val="28"/>
          <w:szCs w:val="28"/>
        </w:rPr>
        <w:t xml:space="preserve"> поворачивают направо, если знак «Движение налево» - дети, имитируя поворот руля, поворачивают налево.</w:t>
      </w:r>
    </w:p>
    <w:p w:rsidR="00C122DD" w:rsidRDefault="00C122DD">
      <w:pPr>
        <w:spacing w:line="263" w:lineRule="exact"/>
        <w:rPr>
          <w:sz w:val="20"/>
          <w:szCs w:val="20"/>
        </w:rPr>
      </w:pPr>
    </w:p>
    <w:p w:rsidR="00C122DD" w:rsidRDefault="003B7C5A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«Как проехать?»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ind w:left="260" w:right="3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закреплять правила дорожного движения, развивать ориентировку в пространстве, внимание, мышление, память, умение выполнять команд</w:t>
      </w:r>
      <w:r>
        <w:rPr>
          <w:rFonts w:eastAsia="Times New Roman"/>
          <w:sz w:val="28"/>
          <w:szCs w:val="28"/>
        </w:rPr>
        <w:t>у в заданной последовательности.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spacing w:line="27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крупный строительный материал (кубики, кирпичики и др.), знаки «Движение прямо», «Движение направо», «Движение налево».</w:t>
      </w:r>
    </w:p>
    <w:p w:rsidR="00C122DD" w:rsidRDefault="00C122DD">
      <w:pPr>
        <w:spacing w:line="230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Подготовка к игре</w:t>
      </w:r>
      <w:r>
        <w:rPr>
          <w:rFonts w:eastAsia="Times New Roman"/>
          <w:sz w:val="28"/>
          <w:szCs w:val="28"/>
        </w:rPr>
        <w:t>: Конструирование дороги с использованием знаков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spacing w:line="274" w:lineRule="auto"/>
        <w:ind w:left="260" w:right="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«Движение прямо», «</w:t>
      </w:r>
      <w:r>
        <w:rPr>
          <w:rFonts w:eastAsia="Times New Roman"/>
          <w:sz w:val="28"/>
          <w:szCs w:val="28"/>
        </w:rPr>
        <w:t>Движение направо», «Движение налево». Отмечаются пункты отправления и назначения.</w:t>
      </w:r>
    </w:p>
    <w:p w:rsidR="00C122DD" w:rsidRDefault="00C122DD">
      <w:pPr>
        <w:spacing w:line="230" w:lineRule="exact"/>
        <w:rPr>
          <w:sz w:val="20"/>
          <w:szCs w:val="20"/>
        </w:rPr>
      </w:pPr>
    </w:p>
    <w:p w:rsidR="00C122DD" w:rsidRDefault="003B7C5A">
      <w:pPr>
        <w:spacing w:line="257" w:lineRule="auto"/>
        <w:ind w:left="260" w:right="4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игры:</w:t>
      </w:r>
      <w:r>
        <w:rPr>
          <w:rFonts w:eastAsia="Times New Roman"/>
          <w:sz w:val="28"/>
          <w:szCs w:val="28"/>
        </w:rPr>
        <w:t xml:space="preserve"> Дети (от одного до трех) должны правильно проехать к пункту назначения . Побеждает тот, кто сделал это быстрее, не нарушая правил дорожного движения.</w:t>
      </w:r>
    </w:p>
    <w:p w:rsidR="00C122DD" w:rsidRDefault="00C122DD">
      <w:pPr>
        <w:sectPr w:rsidR="00C122DD">
          <w:pgSz w:w="11900" w:h="16838"/>
          <w:pgMar w:top="1104" w:right="906" w:bottom="168" w:left="1440" w:header="0" w:footer="0" w:gutter="0"/>
          <w:cols w:space="720" w:equalWidth="0">
            <w:col w:w="9560"/>
          </w:cols>
        </w:sectPr>
      </w:pPr>
    </w:p>
    <w:p w:rsidR="00C122DD" w:rsidRDefault="00C122DD">
      <w:pPr>
        <w:spacing w:line="168" w:lineRule="exact"/>
        <w:rPr>
          <w:sz w:val="20"/>
          <w:szCs w:val="20"/>
        </w:rPr>
      </w:pPr>
    </w:p>
    <w:p w:rsidR="00C122DD" w:rsidRDefault="003B7C5A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C122DD" w:rsidRDefault="00C122DD">
      <w:pPr>
        <w:sectPr w:rsidR="00C122DD">
          <w:type w:val="continuous"/>
          <w:pgSz w:w="11900" w:h="16838"/>
          <w:pgMar w:top="1104" w:right="906" w:bottom="168" w:left="1440" w:header="0" w:footer="0" w:gutter="0"/>
          <w:cols w:space="720" w:equalWidth="0">
            <w:col w:w="9560"/>
          </w:cols>
        </w:sectPr>
      </w:pPr>
    </w:p>
    <w:p w:rsidR="00C122DD" w:rsidRDefault="003B7C5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«Угадай знак»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spacing w:line="27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закреплять знания о дорожных знаках, развивать мышление, внимание, наблюдательность.</w:t>
      </w:r>
    </w:p>
    <w:p w:rsidR="00C122DD" w:rsidRDefault="00C122DD">
      <w:pPr>
        <w:spacing w:line="230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</w:t>
      </w:r>
      <w:r>
        <w:rPr>
          <w:rFonts w:eastAsia="Times New Roman"/>
          <w:sz w:val="28"/>
          <w:szCs w:val="28"/>
        </w:rPr>
        <w:t>: дорожные знаки, жетоны.</w:t>
      </w:r>
    </w:p>
    <w:p w:rsidR="00C122DD" w:rsidRDefault="00C122DD">
      <w:pPr>
        <w:spacing w:line="324" w:lineRule="exact"/>
        <w:rPr>
          <w:sz w:val="20"/>
          <w:szCs w:val="20"/>
        </w:rPr>
      </w:pPr>
    </w:p>
    <w:p w:rsidR="00C122DD" w:rsidRDefault="003B7C5A">
      <w:pPr>
        <w:spacing w:line="274" w:lineRule="auto"/>
        <w:ind w:left="260" w:right="18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Подготовка к игре:</w:t>
      </w:r>
      <w:r>
        <w:rPr>
          <w:rFonts w:eastAsia="Times New Roman"/>
          <w:sz w:val="28"/>
          <w:szCs w:val="28"/>
        </w:rPr>
        <w:t xml:space="preserve"> Все изученные знаки расставляют на расстоянии друг от друга.</w:t>
      </w:r>
    </w:p>
    <w:p w:rsidR="00C122DD" w:rsidRDefault="00C122DD">
      <w:pPr>
        <w:spacing w:line="230" w:lineRule="exact"/>
        <w:rPr>
          <w:sz w:val="20"/>
          <w:szCs w:val="20"/>
        </w:rPr>
      </w:pPr>
    </w:p>
    <w:p w:rsidR="00C122DD" w:rsidRDefault="003B7C5A">
      <w:pPr>
        <w:spacing w:line="251" w:lineRule="auto"/>
        <w:ind w:left="260" w:right="1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>: Воспитатель зачитывает словесное описание того, что обозначает тот или иной знак. Дети должны подбежать к нужному знаку. Дети, правильно выбравшие знак, получают жетон. В концу игры п</w:t>
      </w:r>
      <w:r>
        <w:rPr>
          <w:rFonts w:eastAsia="Times New Roman"/>
          <w:sz w:val="28"/>
          <w:szCs w:val="28"/>
        </w:rPr>
        <w:t>одсчитывают у кого сколько жетонов и определяют победителей.</w:t>
      </w:r>
    </w:p>
    <w:p w:rsidR="00C122DD" w:rsidRDefault="00C122DD">
      <w:pPr>
        <w:spacing w:line="263" w:lineRule="exact"/>
        <w:rPr>
          <w:sz w:val="20"/>
          <w:szCs w:val="20"/>
        </w:rPr>
      </w:pPr>
    </w:p>
    <w:p w:rsidR="00C122DD" w:rsidRDefault="003B7C5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«Передай жезл»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ind w:left="260" w:right="12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</w:rPr>
        <w:t>: закрепить представления детей о дорожных знаках , ПДД , упражнять в правильном назывании дорожных знаков, формулировке ПДД, развивать логическое мышление, внимание, сообраз</w:t>
      </w:r>
      <w:r>
        <w:rPr>
          <w:rFonts w:eastAsia="Times New Roman"/>
          <w:sz w:val="28"/>
          <w:szCs w:val="28"/>
        </w:rPr>
        <w:t xml:space="preserve">ительность, активизировать речь. </w:t>
      </w: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жезл регулировщика.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  <w:u w:val="single"/>
        </w:rPr>
        <w:t>Ход игры</w:t>
      </w:r>
      <w:r>
        <w:rPr>
          <w:rFonts w:eastAsia="Times New Roman"/>
          <w:sz w:val="27"/>
          <w:szCs w:val="27"/>
        </w:rPr>
        <w:t>: Играющие выстраиваются в круг. Жезл регулировщика передается</w:t>
      </w:r>
    </w:p>
    <w:p w:rsidR="00C122DD" w:rsidRDefault="00C122DD">
      <w:pPr>
        <w:spacing w:line="11" w:lineRule="exact"/>
        <w:rPr>
          <w:sz w:val="20"/>
          <w:szCs w:val="20"/>
        </w:rPr>
      </w:pPr>
    </w:p>
    <w:p w:rsidR="00C122DD" w:rsidRDefault="003B7C5A">
      <w:pPr>
        <w:ind w:left="260" w:righ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игроку слева. Обязательное условие: принимать жезл правой рукой, переложить в левую и передать другому участнику.</w:t>
      </w:r>
      <w:r>
        <w:rPr>
          <w:rFonts w:eastAsia="Times New Roman"/>
          <w:sz w:val="28"/>
          <w:szCs w:val="28"/>
        </w:rPr>
        <w:t xml:space="preserve"> Передача идет под музыку. Как только музыка прерывается, тот, у кого оказывается жезл, поднимает его вверх и называет любое правило дорожного движения (или дорожный знак).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Замешкавшийся или неверно назвавший дорожный знак выбывает из игры.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Побеждает после</w:t>
      </w:r>
      <w:r>
        <w:rPr>
          <w:rFonts w:eastAsia="Times New Roman"/>
          <w:sz w:val="28"/>
          <w:szCs w:val="28"/>
        </w:rPr>
        <w:t>дний оставшийся игрок.</w:t>
      </w:r>
    </w:p>
    <w:p w:rsidR="00C122DD" w:rsidRDefault="00C122DD">
      <w:pPr>
        <w:spacing w:line="320" w:lineRule="exact"/>
        <w:rPr>
          <w:sz w:val="20"/>
          <w:szCs w:val="20"/>
        </w:rPr>
      </w:pPr>
    </w:p>
    <w:p w:rsidR="00C122DD" w:rsidRDefault="003B7C5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«Теремок»</w:t>
      </w:r>
    </w:p>
    <w:p w:rsidR="00C122DD" w:rsidRDefault="00C122DD">
      <w:pPr>
        <w:spacing w:line="325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8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</w:rPr>
        <w:t>: учить детей различать дорожные знаки, знать их назначение для пешехода, водителей автотранспорта и велосипедистов; воспитывать внимание, ориентировку в пространстве.</w:t>
      </w:r>
    </w:p>
    <w:p w:rsidR="00C122DD" w:rsidRDefault="00C122DD">
      <w:pPr>
        <w:spacing w:line="3" w:lineRule="exact"/>
        <w:rPr>
          <w:sz w:val="20"/>
          <w:szCs w:val="20"/>
        </w:rPr>
      </w:pPr>
    </w:p>
    <w:p w:rsidR="00C122DD" w:rsidRDefault="003B7C5A">
      <w:pPr>
        <w:ind w:left="260" w:right="22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Сказочный домик «Теремок»</w:t>
      </w:r>
      <w:r>
        <w:rPr>
          <w:rFonts w:eastAsia="Times New Roman"/>
          <w:sz w:val="28"/>
          <w:szCs w:val="28"/>
        </w:rPr>
        <w:t xml:space="preserve"> с вырезанным окошком, картонная полоска с изображенными на ней дорожными знаками. (предупреждающие знаки: железнодорожный переезд, дети, пешеходный переход, опасный поворот; предписывающие знаки: прямо, направо, налево, круговое движение, пешеходная дорож</w:t>
      </w:r>
      <w:r>
        <w:rPr>
          <w:rFonts w:eastAsia="Times New Roman"/>
          <w:sz w:val="28"/>
          <w:szCs w:val="28"/>
        </w:rPr>
        <w:t>ка; информационные знаки и знаки особых предписаний: место стоянки, пешеходный переход, телефон)</w:t>
      </w:r>
    </w:p>
    <w:p w:rsidR="00C122DD" w:rsidRDefault="003B7C5A">
      <w:pPr>
        <w:spacing w:line="257" w:lineRule="auto"/>
        <w:ind w:left="260" w:right="2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>: Полоску перемещают (сверху вниз или слева направо, в окошке поочередно появляются дорожные знаки). Дети называют знаки, объясняют их значение.</w:t>
      </w:r>
    </w:p>
    <w:p w:rsidR="00C122DD" w:rsidRDefault="00C122DD">
      <w:pPr>
        <w:spacing w:line="168" w:lineRule="exact"/>
        <w:rPr>
          <w:sz w:val="20"/>
          <w:szCs w:val="20"/>
        </w:rPr>
      </w:pPr>
    </w:p>
    <w:p w:rsidR="00C122DD" w:rsidRDefault="003B7C5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C122DD" w:rsidRDefault="00C122DD">
      <w:pPr>
        <w:sectPr w:rsidR="00C122DD">
          <w:pgSz w:w="11900" w:h="16838"/>
          <w:pgMar w:top="1427" w:right="886" w:bottom="168" w:left="1440" w:header="0" w:footer="0" w:gutter="0"/>
          <w:cols w:space="720" w:equalWidth="0">
            <w:col w:w="9580"/>
          </w:cols>
        </w:sectPr>
      </w:pPr>
    </w:p>
    <w:p w:rsidR="00C122DD" w:rsidRDefault="003B7C5A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«Автошкола»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ind w:left="260" w:right="62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</w:rPr>
        <w:t>: закреплять знания детей о том, как следует переходить улицу; о назначении светофора, регулировщика и дорожных знаков; упражнять в ориентировке в пространстве и во времени; воспитывать смелость, находчивость, умение</w:t>
      </w:r>
      <w:r>
        <w:rPr>
          <w:rFonts w:eastAsia="Times New Roman"/>
          <w:sz w:val="28"/>
          <w:szCs w:val="28"/>
        </w:rPr>
        <w:t xml:space="preserve"> помогать товарищу.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42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</w:t>
      </w:r>
      <w:r>
        <w:rPr>
          <w:rFonts w:eastAsia="Times New Roman"/>
          <w:sz w:val="28"/>
          <w:szCs w:val="28"/>
        </w:rPr>
        <w:t>: Двойной лист картона: на левом листе наклеены картинки с изображением различных дорожных ситуаций, на правом листе написаны правила.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>: Дети рассматривают картинки с изображением различных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дорожных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ситуаций.</w:t>
      </w:r>
      <w:r>
        <w:rPr>
          <w:rFonts w:eastAsia="Times New Roman"/>
          <w:sz w:val="28"/>
          <w:szCs w:val="28"/>
        </w:rPr>
        <w:t xml:space="preserve"> Они должны объяснить изображенную на картинке ситуацию,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spacing w:line="274" w:lineRule="auto"/>
        <w:ind w:left="260" w:righ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оценить поведение пешеходов, детей у светофора, необходимость нужного дорожного знака.</w:t>
      </w:r>
    </w:p>
    <w:p w:rsidR="00C122DD" w:rsidRDefault="00C122DD">
      <w:pPr>
        <w:spacing w:line="229" w:lineRule="exact"/>
        <w:rPr>
          <w:sz w:val="20"/>
          <w:szCs w:val="20"/>
        </w:rPr>
      </w:pPr>
    </w:p>
    <w:p w:rsidR="00C122DD" w:rsidRDefault="003B7C5A">
      <w:pPr>
        <w:ind w:left="40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«Узнай знак»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</w:rPr>
        <w:t>: закреплять знания детей о дорожных знаках.</w:t>
      </w:r>
    </w:p>
    <w:p w:rsidR="00C122DD" w:rsidRDefault="003B7C5A">
      <w:pPr>
        <w:ind w:left="260" w:right="28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2 картонных диска, соединенных в цент</w:t>
      </w:r>
      <w:r>
        <w:rPr>
          <w:rFonts w:eastAsia="Times New Roman"/>
          <w:sz w:val="28"/>
          <w:szCs w:val="28"/>
        </w:rPr>
        <w:t>ре винтом. На нижнем круге вдоль края приклеены обозначения дорожных знаков. На внешнем круге у края вырезается окошко по размеру чуть больше дорожных знаков. Вращая диск, ребенок находит нужный знак.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>: Детям показывают картинку, изображающую ситу</w:t>
      </w:r>
      <w:r>
        <w:rPr>
          <w:rFonts w:eastAsia="Times New Roman"/>
          <w:sz w:val="28"/>
          <w:szCs w:val="28"/>
        </w:rPr>
        <w:t>ацию на дороге.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Они должны найти дорожный знак, который здесь необходимо поставить.</w:t>
      </w: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88" w:lineRule="exact"/>
        <w:rPr>
          <w:sz w:val="20"/>
          <w:szCs w:val="20"/>
        </w:rPr>
      </w:pPr>
    </w:p>
    <w:p w:rsidR="00C122DD" w:rsidRDefault="003B7C5A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«На островке»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spacing w:line="249" w:lineRule="auto"/>
        <w:ind w:left="260" w:right="50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  <w:u w:val="single"/>
        </w:rPr>
        <w:t>Цель:</w:t>
      </w:r>
      <w:r>
        <w:rPr>
          <w:rFonts w:eastAsia="Times New Roman"/>
          <w:sz w:val="27"/>
          <w:szCs w:val="27"/>
        </w:rPr>
        <w:t xml:space="preserve"> закреплять знания детей о том, как следует обходить разные виды транспорта; знакомить с наиболее типичными дорожно –</w:t>
      </w:r>
      <w:r>
        <w:rPr>
          <w:rFonts w:eastAsia="Times New Roman"/>
          <w:sz w:val="27"/>
          <w:szCs w:val="27"/>
        </w:rPr>
        <w:t xml:space="preserve"> транспортными ситуациями и соответствующими правилами поведения пешеходов.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102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картинки, изображающие различные ситуации с участием пешеходов, дорожные знаки, светофор.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spacing w:line="2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>: Дети должны рассмотреть и объяснить изображенную на картинке ситуаци</w:t>
      </w:r>
      <w:r>
        <w:rPr>
          <w:rFonts w:eastAsia="Times New Roman"/>
          <w:sz w:val="28"/>
          <w:szCs w:val="28"/>
        </w:rPr>
        <w:t>ю, оценить поведение пешеходов, пассажиров, водителей; объяснить необходимость установки нужного дорожного знака.</w:t>
      </w:r>
    </w:p>
    <w:p w:rsidR="00C122DD" w:rsidRDefault="00C122DD">
      <w:pPr>
        <w:spacing w:line="254" w:lineRule="exact"/>
        <w:rPr>
          <w:sz w:val="20"/>
          <w:szCs w:val="20"/>
        </w:rPr>
      </w:pPr>
    </w:p>
    <w:p w:rsidR="00C122DD" w:rsidRDefault="003B7C5A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«Четвертый лишний»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numPr>
          <w:ilvl w:val="0"/>
          <w:numId w:val="19"/>
        </w:numPr>
        <w:tabs>
          <w:tab w:val="left" w:pos="551"/>
        </w:tabs>
        <w:spacing w:line="265" w:lineRule="auto"/>
        <w:ind w:left="340" w:right="2840" w:hanging="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лишнего участника дорожного движения: Грузовик</w:t>
      </w:r>
      <w:r>
        <w:rPr>
          <w:rFonts w:ascii="Symbol" w:eastAsia="Symbol" w:hAnsi="Symbol" w:cs="Symbol"/>
          <w:sz w:val="28"/>
          <w:szCs w:val="28"/>
        </w:rPr>
        <w:t></w:t>
      </w:r>
      <w:r>
        <w:rPr>
          <w:rFonts w:eastAsia="Times New Roman"/>
          <w:sz w:val="28"/>
          <w:szCs w:val="28"/>
        </w:rPr>
        <w:t xml:space="preserve"> Дом</w:t>
      </w:r>
      <w:r>
        <w:rPr>
          <w:rFonts w:ascii="Symbol" w:eastAsia="Symbol" w:hAnsi="Symbol" w:cs="Symbol"/>
          <w:sz w:val="28"/>
          <w:szCs w:val="28"/>
        </w:rPr>
        <w:t></w:t>
      </w: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68" w:lineRule="exact"/>
        <w:rPr>
          <w:sz w:val="20"/>
          <w:szCs w:val="20"/>
        </w:rPr>
      </w:pPr>
    </w:p>
    <w:p w:rsidR="00C122DD" w:rsidRDefault="003B7C5A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:rsidR="00C122DD" w:rsidRDefault="00C122DD">
      <w:pPr>
        <w:sectPr w:rsidR="00C122DD">
          <w:pgSz w:w="11900" w:h="16838"/>
          <w:pgMar w:top="1427" w:right="906" w:bottom="168" w:left="1440" w:header="0" w:footer="0" w:gutter="0"/>
          <w:cols w:space="720" w:equalWidth="0">
            <w:col w:w="9560"/>
          </w:cols>
        </w:sectPr>
      </w:pP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«Скорая помощь»</w:t>
      </w:r>
      <w:r>
        <w:rPr>
          <w:rFonts w:ascii="Symbol" w:eastAsia="Symbol" w:hAnsi="Symbol" w:cs="Symbol"/>
          <w:sz w:val="28"/>
          <w:szCs w:val="28"/>
        </w:rPr>
        <w:t></w:t>
      </w:r>
    </w:p>
    <w:p w:rsidR="00C122DD" w:rsidRDefault="003B7C5A">
      <w:pPr>
        <w:spacing w:line="226" w:lineRule="auto"/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Снегоуборочная </w:t>
      </w:r>
      <w:r>
        <w:rPr>
          <w:rFonts w:eastAsia="Times New Roman"/>
          <w:sz w:val="28"/>
          <w:szCs w:val="28"/>
        </w:rPr>
        <w:t>машина</w:t>
      </w:r>
      <w:r>
        <w:rPr>
          <w:rFonts w:ascii="Symbol" w:eastAsia="Symbol" w:hAnsi="Symbol" w:cs="Symbol"/>
          <w:sz w:val="28"/>
          <w:szCs w:val="28"/>
        </w:rPr>
        <w:t>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numPr>
          <w:ilvl w:val="0"/>
          <w:numId w:val="20"/>
        </w:numPr>
        <w:tabs>
          <w:tab w:val="left" w:pos="551"/>
        </w:tabs>
        <w:spacing w:line="241" w:lineRule="auto"/>
        <w:ind w:left="340" w:right="4340" w:hanging="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лишнее средство транспорта: Легковая машина</w:t>
      </w:r>
      <w:r>
        <w:rPr>
          <w:rFonts w:ascii="Symbol" w:eastAsia="Symbol" w:hAnsi="Symbol" w:cs="Symbol"/>
          <w:sz w:val="28"/>
          <w:szCs w:val="28"/>
        </w:rPr>
        <w:t></w:t>
      </w:r>
      <w:r>
        <w:rPr>
          <w:rFonts w:eastAsia="Times New Roman"/>
          <w:sz w:val="28"/>
          <w:szCs w:val="28"/>
        </w:rPr>
        <w:t xml:space="preserve"> Грузовая машина</w:t>
      </w:r>
      <w:r>
        <w:rPr>
          <w:rFonts w:ascii="Symbol" w:eastAsia="Symbol" w:hAnsi="Symbol" w:cs="Symbol"/>
          <w:sz w:val="28"/>
          <w:szCs w:val="28"/>
        </w:rPr>
        <w:t></w:t>
      </w:r>
      <w:r>
        <w:rPr>
          <w:rFonts w:eastAsia="Times New Roman"/>
          <w:sz w:val="28"/>
          <w:szCs w:val="28"/>
        </w:rPr>
        <w:t xml:space="preserve"> Автобус</w:t>
      </w:r>
      <w:r>
        <w:rPr>
          <w:rFonts w:ascii="Symbol" w:eastAsia="Symbol" w:hAnsi="Symbol" w:cs="Symbol"/>
          <w:sz w:val="28"/>
          <w:szCs w:val="28"/>
        </w:rPr>
        <w:t></w:t>
      </w:r>
      <w:r>
        <w:rPr>
          <w:rFonts w:eastAsia="Times New Roman"/>
          <w:sz w:val="28"/>
          <w:szCs w:val="28"/>
        </w:rPr>
        <w:t xml:space="preserve"> Детская коляска</w:t>
      </w:r>
      <w:r>
        <w:rPr>
          <w:rFonts w:ascii="Symbol" w:eastAsia="Symbol" w:hAnsi="Symbol" w:cs="Symbol"/>
          <w:sz w:val="28"/>
          <w:szCs w:val="28"/>
        </w:rPr>
        <w:t></w:t>
      </w:r>
    </w:p>
    <w:p w:rsidR="00C122DD" w:rsidRDefault="00C122DD">
      <w:pPr>
        <w:spacing w:line="337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20"/>
        </w:numPr>
        <w:tabs>
          <w:tab w:val="left" w:pos="541"/>
        </w:tabs>
        <w:spacing w:line="247" w:lineRule="auto"/>
        <w:ind w:left="260" w:right="12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средство транспорта, не относящееся к общественному транспорту:</w:t>
      </w:r>
    </w:p>
    <w:p w:rsidR="00C122DD" w:rsidRDefault="00C122DD">
      <w:pPr>
        <w:spacing w:line="1" w:lineRule="exact"/>
        <w:rPr>
          <w:rFonts w:eastAsia="Times New Roman"/>
          <w:sz w:val="28"/>
          <w:szCs w:val="28"/>
        </w:rPr>
      </w:pPr>
    </w:p>
    <w:p w:rsidR="00C122DD" w:rsidRDefault="003B7C5A">
      <w:pPr>
        <w:spacing w:line="245" w:lineRule="auto"/>
        <w:ind w:left="340" w:right="768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Автобус</w:t>
      </w:r>
      <w:r>
        <w:rPr>
          <w:rFonts w:ascii="Symbol" w:eastAsia="Symbol" w:hAnsi="Symbol" w:cs="Symbol"/>
          <w:sz w:val="27"/>
          <w:szCs w:val="27"/>
        </w:rPr>
        <w:t></w:t>
      </w:r>
      <w:r>
        <w:rPr>
          <w:rFonts w:eastAsia="Times New Roman"/>
          <w:sz w:val="27"/>
          <w:szCs w:val="27"/>
        </w:rPr>
        <w:t xml:space="preserve"> Трамвай</w:t>
      </w:r>
      <w:r>
        <w:rPr>
          <w:rFonts w:ascii="Symbol" w:eastAsia="Symbol" w:hAnsi="Symbol" w:cs="Symbol"/>
          <w:sz w:val="27"/>
          <w:szCs w:val="27"/>
        </w:rPr>
        <w:t></w:t>
      </w:r>
      <w:r>
        <w:rPr>
          <w:rFonts w:eastAsia="Times New Roman"/>
          <w:sz w:val="27"/>
          <w:szCs w:val="27"/>
        </w:rPr>
        <w:t xml:space="preserve"> Грузовик</w:t>
      </w:r>
      <w:r>
        <w:rPr>
          <w:rFonts w:ascii="Symbol" w:eastAsia="Symbol" w:hAnsi="Symbol" w:cs="Symbol"/>
          <w:sz w:val="27"/>
          <w:szCs w:val="27"/>
        </w:rPr>
        <w:t></w:t>
      </w:r>
      <w:r>
        <w:rPr>
          <w:rFonts w:eastAsia="Times New Roman"/>
          <w:sz w:val="27"/>
          <w:szCs w:val="27"/>
        </w:rPr>
        <w:t xml:space="preserve"> Троллейбус</w:t>
      </w:r>
      <w:r>
        <w:rPr>
          <w:rFonts w:ascii="Symbol" w:eastAsia="Symbol" w:hAnsi="Symbol" w:cs="Symbol"/>
          <w:sz w:val="27"/>
          <w:szCs w:val="27"/>
        </w:rPr>
        <w:t></w:t>
      </w:r>
    </w:p>
    <w:p w:rsidR="00C122DD" w:rsidRDefault="003B7C5A">
      <w:pPr>
        <w:numPr>
          <w:ilvl w:val="0"/>
          <w:numId w:val="20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лишний «глаз» светофора:</w:t>
      </w:r>
    </w:p>
    <w:p w:rsidR="00C122DD" w:rsidRDefault="00C122DD">
      <w:pPr>
        <w:spacing w:line="19" w:lineRule="exact"/>
        <w:rPr>
          <w:sz w:val="20"/>
          <w:szCs w:val="20"/>
        </w:rPr>
      </w:pP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Красный</w:t>
      </w:r>
      <w:r>
        <w:rPr>
          <w:rFonts w:ascii="Symbol" w:eastAsia="Symbol" w:hAnsi="Symbol" w:cs="Symbol"/>
          <w:sz w:val="28"/>
          <w:szCs w:val="28"/>
        </w:rPr>
        <w:t></w:t>
      </w: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Синий</w:t>
      </w:r>
      <w:r>
        <w:rPr>
          <w:rFonts w:ascii="Symbol" w:eastAsia="Symbol" w:hAnsi="Symbol" w:cs="Symbol"/>
          <w:sz w:val="28"/>
          <w:szCs w:val="28"/>
        </w:rPr>
        <w:t></w:t>
      </w: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Желтый</w:t>
      </w:r>
      <w:r>
        <w:rPr>
          <w:rFonts w:ascii="Symbol" w:eastAsia="Symbol" w:hAnsi="Symbol" w:cs="Symbol"/>
          <w:sz w:val="28"/>
          <w:szCs w:val="28"/>
        </w:rPr>
        <w:t></w:t>
      </w:r>
    </w:p>
    <w:p w:rsidR="00C122DD" w:rsidRDefault="003B7C5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Зеленый</w:t>
      </w:r>
      <w:r>
        <w:rPr>
          <w:rFonts w:ascii="Symbol" w:eastAsia="Symbol" w:hAnsi="Symbol" w:cs="Symbol"/>
          <w:sz w:val="28"/>
          <w:szCs w:val="28"/>
        </w:rPr>
        <w:t></w:t>
      </w:r>
    </w:p>
    <w:p w:rsidR="00C122DD" w:rsidRDefault="00C122DD">
      <w:pPr>
        <w:spacing w:line="302" w:lineRule="exact"/>
        <w:rPr>
          <w:sz w:val="20"/>
          <w:szCs w:val="20"/>
        </w:rPr>
      </w:pPr>
    </w:p>
    <w:p w:rsidR="00C122DD" w:rsidRDefault="003B7C5A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«Игра в слова»</w:t>
      </w:r>
    </w:p>
    <w:p w:rsidR="00C122DD" w:rsidRDefault="00C122DD">
      <w:pPr>
        <w:spacing w:line="324" w:lineRule="exact"/>
        <w:rPr>
          <w:sz w:val="20"/>
          <w:szCs w:val="20"/>
        </w:rPr>
      </w:pPr>
    </w:p>
    <w:p w:rsidR="00C122DD" w:rsidRDefault="003B7C5A">
      <w:pPr>
        <w:numPr>
          <w:ilvl w:val="0"/>
          <w:numId w:val="21"/>
        </w:numPr>
        <w:tabs>
          <w:tab w:val="left" w:pos="541"/>
        </w:tabs>
        <w:spacing w:line="239" w:lineRule="auto"/>
        <w:ind w:left="260" w:right="100"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Хлопните в ладоши, услышав слово, относящееся к светофору. Объясните выбор каждого слова.</w:t>
      </w:r>
    </w:p>
    <w:p w:rsidR="00C122DD" w:rsidRDefault="00C122DD">
      <w:pPr>
        <w:spacing w:line="1" w:lineRule="exact"/>
        <w:rPr>
          <w:rFonts w:eastAsia="Times New Roman"/>
          <w:sz w:val="28"/>
          <w:szCs w:val="28"/>
        </w:rPr>
      </w:pPr>
    </w:p>
    <w:p w:rsidR="00C122DD" w:rsidRDefault="003B7C5A">
      <w:pPr>
        <w:spacing w:line="239" w:lineRule="auto"/>
        <w:ind w:left="260" w:right="5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Словарь: три глаза, стоит на улице, перекресток, голубой свет, одна нога, желтый свет, красный свет,</w:t>
      </w:r>
      <w:r>
        <w:rPr>
          <w:rFonts w:eastAsia="Times New Roman"/>
          <w:sz w:val="28"/>
          <w:szCs w:val="28"/>
        </w:rPr>
        <w:t xml:space="preserve"> переход через улицу, помощник пешехода, зеленый свет, стоит дома.</w:t>
      </w:r>
    </w:p>
    <w:p w:rsidR="00C122DD" w:rsidRDefault="00C122DD">
      <w:pPr>
        <w:spacing w:line="2" w:lineRule="exact"/>
        <w:rPr>
          <w:rFonts w:eastAsia="Times New Roman"/>
          <w:sz w:val="28"/>
          <w:szCs w:val="28"/>
        </w:rPr>
      </w:pPr>
    </w:p>
    <w:p w:rsidR="00C122DD" w:rsidRDefault="003B7C5A">
      <w:pPr>
        <w:ind w:left="260" w:right="1280" w:firstLine="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 . Хлопните в ладоши, услышав слово, относящееся к пассажиру. Объясните выбор каждого слова.</w:t>
      </w:r>
    </w:p>
    <w:p w:rsidR="00C122DD" w:rsidRDefault="00C122DD">
      <w:pPr>
        <w:spacing w:line="1" w:lineRule="exact"/>
        <w:rPr>
          <w:rFonts w:eastAsia="Times New Roman"/>
          <w:sz w:val="28"/>
          <w:szCs w:val="28"/>
        </w:rPr>
      </w:pPr>
    </w:p>
    <w:p w:rsidR="00C122DD" w:rsidRDefault="003B7C5A">
      <w:pPr>
        <w:spacing w:line="274" w:lineRule="auto"/>
        <w:ind w:left="260" w:right="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Словарь: автобус, маршрут, остановка, дорога, купание, чтение, сон, билет, кондуктор, перелет</w:t>
      </w:r>
      <w:r>
        <w:rPr>
          <w:rFonts w:eastAsia="Times New Roman"/>
          <w:sz w:val="28"/>
          <w:szCs w:val="28"/>
        </w:rPr>
        <w:t xml:space="preserve"> на самолете, пешеход, сиденье, салон, кровать.</w:t>
      </w:r>
    </w:p>
    <w:p w:rsidR="00C122DD" w:rsidRDefault="00C122DD">
      <w:pPr>
        <w:spacing w:line="229" w:lineRule="exact"/>
        <w:rPr>
          <w:sz w:val="20"/>
          <w:szCs w:val="20"/>
        </w:rPr>
      </w:pPr>
    </w:p>
    <w:p w:rsidR="00C122DD" w:rsidRDefault="003B7C5A">
      <w:pPr>
        <w:numPr>
          <w:ilvl w:val="0"/>
          <w:numId w:val="22"/>
        </w:numPr>
        <w:tabs>
          <w:tab w:val="left" w:pos="541"/>
        </w:tabs>
        <w:spacing w:line="257" w:lineRule="auto"/>
        <w:ind w:left="260" w:right="20"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Составьте рассказ со словами: утро, завтрак, дорога в школу (детский сад), тротуар, булочная, аптека, перекресток, наземный переход, светофор, детский сад.</w:t>
      </w:r>
    </w:p>
    <w:p w:rsidR="00C122DD" w:rsidRDefault="00C122DD">
      <w:pPr>
        <w:spacing w:line="254" w:lineRule="exact"/>
        <w:rPr>
          <w:sz w:val="20"/>
          <w:szCs w:val="20"/>
        </w:rPr>
      </w:pPr>
    </w:p>
    <w:p w:rsidR="00C122DD" w:rsidRDefault="003B7C5A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«Игра в мяч»</w:t>
      </w:r>
    </w:p>
    <w:p w:rsidR="00C122DD" w:rsidRDefault="00C122DD">
      <w:pPr>
        <w:spacing w:line="323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38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закрепить знания детей о правилах дорожного движения, дорожных знаках.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мяч.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spacing w:line="25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игры:</w:t>
      </w:r>
      <w:r>
        <w:rPr>
          <w:rFonts w:eastAsia="Times New Roman"/>
          <w:sz w:val="28"/>
          <w:szCs w:val="28"/>
        </w:rPr>
        <w:t xml:space="preserve"> Воспитатель с мячом встает в центр круга и бросает ребенку мяч, одновременно задавая вопрос. Тот отвечает и бросает мяч воспитателю. Игра проводится со всеми</w:t>
      </w:r>
      <w:r>
        <w:rPr>
          <w:rFonts w:eastAsia="Times New Roman"/>
          <w:sz w:val="28"/>
          <w:szCs w:val="28"/>
        </w:rPr>
        <w:t xml:space="preserve"> детьми по очереди. Воспитатель: По дороге кто идет?</w:t>
      </w:r>
    </w:p>
    <w:p w:rsidR="00C122DD" w:rsidRDefault="00C122DD">
      <w:pPr>
        <w:sectPr w:rsidR="00C122DD">
          <w:pgSz w:w="11900" w:h="16838"/>
          <w:pgMar w:top="1123" w:right="906" w:bottom="168" w:left="1440" w:header="0" w:footer="0" w:gutter="0"/>
          <w:cols w:space="720" w:equalWidth="0">
            <w:col w:w="9560"/>
          </w:cols>
        </w:sect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336" w:lineRule="exact"/>
        <w:rPr>
          <w:sz w:val="20"/>
          <w:szCs w:val="20"/>
        </w:rPr>
      </w:pPr>
    </w:p>
    <w:p w:rsidR="00C122DD" w:rsidRDefault="003B7C5A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C122DD" w:rsidRDefault="00C122DD">
      <w:pPr>
        <w:sectPr w:rsidR="00C122DD">
          <w:type w:val="continuous"/>
          <w:pgSz w:w="11900" w:h="16838"/>
          <w:pgMar w:top="1123" w:right="906" w:bottom="168" w:left="1440" w:header="0" w:footer="0" w:gutter="0"/>
          <w:cols w:space="720" w:equalWidth="0">
            <w:col w:w="9560"/>
          </w:cols>
        </w:sect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Ребенок: Пешеход.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Воспитатель: Кто машину ведет?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Ребенок: Водитель.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Воспитатель: Сколько «глаз» у светофора?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Ребенок: Три глаза.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Воспитатель: Если крас</w:t>
      </w:r>
      <w:r>
        <w:rPr>
          <w:rFonts w:eastAsia="Times New Roman"/>
          <w:sz w:val="28"/>
          <w:szCs w:val="28"/>
        </w:rPr>
        <w:t>ный «глаз» горит, то о чем он говорит?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Ребенок: Стой и жди.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Воспитатель: Если желтый «глаз» горит, то о чем он говорит?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Ребенок: Подожди.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Воспитатель: Если зеленый «глаз» горит, то о чем он говорит?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Ребенок: Можете идти.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Воспитатель:</w:t>
      </w:r>
      <w:r>
        <w:rPr>
          <w:rFonts w:eastAsia="Times New Roman"/>
          <w:sz w:val="28"/>
          <w:szCs w:val="28"/>
        </w:rPr>
        <w:t xml:space="preserve"> Идут наши ножки по пешеходной…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Ребенок: Дорожке.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Воспитатель: Где мы автобус ждем?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Ребенок: На остановке.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Воспитатель: Где играем в прятки?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Ребенок: На детской площадке.</w:t>
      </w:r>
    </w:p>
    <w:p w:rsidR="00C122DD" w:rsidRDefault="00C122DD">
      <w:pPr>
        <w:spacing w:line="320" w:lineRule="exact"/>
        <w:rPr>
          <w:sz w:val="20"/>
          <w:szCs w:val="20"/>
        </w:rPr>
      </w:pPr>
    </w:p>
    <w:p w:rsidR="00C122DD" w:rsidRDefault="003B7C5A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«Слушай - запоминай»</w:t>
      </w:r>
    </w:p>
    <w:p w:rsidR="00C122DD" w:rsidRDefault="00C122DD">
      <w:pPr>
        <w:spacing w:line="325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3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закреплять правила дорожного движения и поведения пешеходов на улице, развивать связную речь, мышление, память, внимание. </w:t>
      </w:r>
      <w:r>
        <w:rPr>
          <w:rFonts w:eastAsia="Times New Roman"/>
          <w:sz w:val="28"/>
          <w:szCs w:val="28"/>
          <w:u w:val="single"/>
        </w:rPr>
        <w:t>Материал</w:t>
      </w:r>
      <w:r>
        <w:rPr>
          <w:rFonts w:eastAsia="Times New Roman"/>
          <w:sz w:val="28"/>
          <w:szCs w:val="28"/>
        </w:rPr>
        <w:t>: жезл для регулирования дорожного движения.</w:t>
      </w:r>
    </w:p>
    <w:p w:rsidR="00C122DD" w:rsidRDefault="00C122DD">
      <w:pPr>
        <w:spacing w:line="3" w:lineRule="exact"/>
        <w:rPr>
          <w:sz w:val="20"/>
          <w:szCs w:val="20"/>
        </w:rPr>
      </w:pPr>
    </w:p>
    <w:p w:rsidR="00C122DD" w:rsidRDefault="003B7C5A">
      <w:pPr>
        <w:spacing w:line="247" w:lineRule="auto"/>
        <w:ind w:left="260" w:right="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>: Ведущий с жезлом в руке подходит к одному из участников игры , переда</w:t>
      </w:r>
      <w:r>
        <w:rPr>
          <w:rFonts w:eastAsia="Times New Roman"/>
          <w:sz w:val="28"/>
          <w:szCs w:val="28"/>
        </w:rPr>
        <w:t xml:space="preserve">ет ему жезл и задет вопрос о правилах поведения пешехода на улице. «назовите одно из правил поведения пешехода на улице». – «нельзя переходить улицу перед близко идущим транспортом». Если ответ правильный, ведущий передает жезл другому участнику игры и т. </w:t>
      </w:r>
      <w:r>
        <w:rPr>
          <w:rFonts w:eastAsia="Times New Roman"/>
          <w:sz w:val="28"/>
          <w:szCs w:val="28"/>
        </w:rPr>
        <w:t>д. нужно, чтобы ответы не повторялись, поэтому все должны быть внимательны.</w:t>
      </w:r>
    </w:p>
    <w:p w:rsidR="00C122DD" w:rsidRDefault="00C122DD">
      <w:pPr>
        <w:spacing w:line="264" w:lineRule="exact"/>
        <w:rPr>
          <w:sz w:val="20"/>
          <w:szCs w:val="20"/>
        </w:rPr>
      </w:pPr>
    </w:p>
    <w:p w:rsidR="00C122DD" w:rsidRDefault="003B7C5A">
      <w:pPr>
        <w:ind w:left="23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«Кто больше назовет дорожных знаков?»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ind w:left="260" w:right="6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</w:rPr>
        <w:t>: упражнять детей в узнавании и правильном назывании дорожных знаков, развивать внимание, мышление, память, речь.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дорожные знаки.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  <w:u w:val="single"/>
        </w:rPr>
        <w:t>Ход игры</w:t>
      </w:r>
      <w:r>
        <w:rPr>
          <w:rFonts w:eastAsia="Times New Roman"/>
          <w:sz w:val="27"/>
          <w:szCs w:val="27"/>
        </w:rPr>
        <w:t>: ведущий показывает знаки, дети отвечают, соблюдая очередность.</w:t>
      </w: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99" w:lineRule="exact"/>
        <w:rPr>
          <w:sz w:val="20"/>
          <w:szCs w:val="20"/>
        </w:rPr>
      </w:pPr>
    </w:p>
    <w:p w:rsidR="00C122DD" w:rsidRDefault="003B7C5A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ПОДВИЖНЫЕ ИГРЫ</w:t>
      </w:r>
    </w:p>
    <w:p w:rsidR="00C122DD" w:rsidRDefault="00C122DD">
      <w:pPr>
        <w:spacing w:line="321" w:lineRule="exact"/>
        <w:rPr>
          <w:sz w:val="20"/>
          <w:szCs w:val="20"/>
        </w:rPr>
      </w:pPr>
    </w:p>
    <w:p w:rsidR="00C122DD" w:rsidRDefault="003B7C5A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«К своим знакам»</w:t>
      </w:r>
    </w:p>
    <w:p w:rsidR="00C122DD" w:rsidRDefault="00C122DD">
      <w:pPr>
        <w:sectPr w:rsidR="00C122DD">
          <w:pgSz w:w="11900" w:h="16838"/>
          <w:pgMar w:top="1104" w:right="926" w:bottom="168" w:left="1440" w:header="0" w:footer="0" w:gutter="0"/>
          <w:cols w:space="720" w:equalWidth="0">
            <w:col w:w="9540"/>
          </w:cols>
        </w:sect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81" w:lineRule="exact"/>
        <w:rPr>
          <w:sz w:val="20"/>
          <w:szCs w:val="20"/>
        </w:rPr>
      </w:pPr>
    </w:p>
    <w:p w:rsidR="00C122DD" w:rsidRDefault="003B7C5A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p w:rsidR="00C122DD" w:rsidRDefault="00C122DD">
      <w:pPr>
        <w:sectPr w:rsidR="00C122DD">
          <w:type w:val="continuous"/>
          <w:pgSz w:w="11900" w:h="16838"/>
          <w:pgMar w:top="1104" w:right="926" w:bottom="168" w:left="1440" w:header="0" w:footer="0" w:gutter="0"/>
          <w:cols w:space="720" w:equalWidth="0">
            <w:col w:w="9540"/>
          </w:cols>
        </w:sectPr>
      </w:pPr>
    </w:p>
    <w:p w:rsidR="00C122DD" w:rsidRDefault="003B7C5A">
      <w:pPr>
        <w:ind w:left="260" w:right="9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Цель</w:t>
      </w:r>
      <w:r>
        <w:rPr>
          <w:rFonts w:eastAsia="Times New Roman"/>
          <w:sz w:val="28"/>
          <w:szCs w:val="28"/>
        </w:rPr>
        <w:t>: закрепить представления детей о дорожных знаках; развивать внимание,</w:t>
      </w:r>
      <w:r>
        <w:rPr>
          <w:rFonts w:eastAsia="Times New Roman"/>
          <w:sz w:val="28"/>
          <w:szCs w:val="28"/>
        </w:rPr>
        <w:t xml:space="preserve"> логическое мышление, сообразительность, ориентировку в пространстве.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дорожные знаки.</w:t>
      </w:r>
    </w:p>
    <w:p w:rsidR="00C122DD" w:rsidRDefault="003B7C5A">
      <w:pPr>
        <w:ind w:left="260" w:right="22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>: Играющие делятся на группы по 5–7 человек, берутся за руки, образуя круги. В середину каждого круга входит водящий со знаком, объясняя его значение.</w:t>
      </w:r>
      <w:r>
        <w:rPr>
          <w:rFonts w:eastAsia="Times New Roman"/>
          <w:sz w:val="28"/>
          <w:szCs w:val="28"/>
        </w:rPr>
        <w:t xml:space="preserve"> Далее звучит музыка, дети расходятся по площадке, танцуют.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spacing w:line="257" w:lineRule="auto"/>
        <w:ind w:left="260" w:right="3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Водящие в это время меняются местами и знаками. По сигналу играющие должны быстро найти свой знак и встать в круг. Водящие держат знак над головой.</w:t>
      </w:r>
    </w:p>
    <w:p w:rsidR="00C122DD" w:rsidRDefault="00C122DD">
      <w:pPr>
        <w:spacing w:line="251" w:lineRule="exact"/>
        <w:rPr>
          <w:sz w:val="20"/>
          <w:szCs w:val="20"/>
        </w:rPr>
      </w:pPr>
    </w:p>
    <w:p w:rsidR="00C122DD" w:rsidRDefault="003B7C5A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«Сигналы светофора»</w:t>
      </w:r>
    </w:p>
    <w:p w:rsidR="00C122DD" w:rsidRDefault="00C122DD">
      <w:pPr>
        <w:spacing w:line="325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развивать сообразительность, быстроту реакции, внимание, зрительное восприятие, воспитывать доброжелательное отношение к сверстникам, согласованность и сотрудничество.</w:t>
      </w:r>
    </w:p>
    <w:p w:rsidR="00C122DD" w:rsidRDefault="00C122DD">
      <w:pPr>
        <w:spacing w:line="3" w:lineRule="exact"/>
        <w:rPr>
          <w:sz w:val="20"/>
          <w:szCs w:val="20"/>
        </w:rPr>
      </w:pPr>
    </w:p>
    <w:p w:rsidR="00C122DD" w:rsidRDefault="003B7C5A">
      <w:pPr>
        <w:spacing w:line="24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мешочек с мячиками красного, желтого, зеленого цвета , стойки. </w:t>
      </w: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 xml:space="preserve">: На </w:t>
      </w:r>
      <w:r>
        <w:rPr>
          <w:rFonts w:eastAsia="Times New Roman"/>
          <w:sz w:val="28"/>
          <w:szCs w:val="28"/>
        </w:rPr>
        <w:t>площадке от старта до финиша расставляют стойки. Играющие каждой команды встают друг за другом цепочкой у стойки-старта и кладут руки на плечи впереди стоящему. В руках у ведущего игры мешочек с шариками (мячиками) красного, желтого, зеленого цвета. Капита</w:t>
      </w:r>
      <w:r>
        <w:rPr>
          <w:rFonts w:eastAsia="Times New Roman"/>
          <w:sz w:val="28"/>
          <w:szCs w:val="28"/>
        </w:rPr>
        <w:t>ны по очереди опускают руку в мешочек и достают по одному шару. Если капитан достал красный или желтый шар, то команда стоит на месте; зеленый – передвигается к следующей стойке. Чья команда быстрее придет к финишу, та и выиграла.</w:t>
      </w:r>
    </w:p>
    <w:p w:rsidR="00C122DD" w:rsidRDefault="00C122DD">
      <w:pPr>
        <w:spacing w:line="274" w:lineRule="exact"/>
        <w:rPr>
          <w:sz w:val="20"/>
          <w:szCs w:val="20"/>
        </w:rPr>
      </w:pPr>
    </w:p>
    <w:p w:rsidR="00C122DD" w:rsidRDefault="003B7C5A">
      <w:pPr>
        <w:ind w:left="1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«Где мы были, мы не скаж</w:t>
      </w:r>
      <w:r>
        <w:rPr>
          <w:rFonts w:eastAsia="Times New Roman"/>
          <w:b/>
          <w:bCs/>
          <w:sz w:val="28"/>
          <w:szCs w:val="28"/>
        </w:rPr>
        <w:t>ем, на чем ехали покажем»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ind w:left="260" w:right="3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</w:rPr>
        <w:t>: закрепить знания о видах транспорта, учить детей изображать виды транспорта в команде, с помощью рук, эмоциональной выразительности, звуков, развивать творчество, пластику, сообразительность, находчивость, воспитывать согла</w:t>
      </w:r>
      <w:r>
        <w:rPr>
          <w:rFonts w:eastAsia="Times New Roman"/>
          <w:sz w:val="28"/>
          <w:szCs w:val="28"/>
        </w:rPr>
        <w:t>сованность, сотрудничество.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spacing w:line="248" w:lineRule="auto"/>
        <w:ind w:left="260" w:right="10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игры:</w:t>
      </w:r>
      <w:r>
        <w:rPr>
          <w:rFonts w:eastAsia="Times New Roman"/>
          <w:sz w:val="28"/>
          <w:szCs w:val="28"/>
        </w:rPr>
        <w:t xml:space="preserve"> Каждая команда решает, какое транспортное средство будет изображать (троллейбус, карету, теплоход, паровоз, вертолет). Представление транспортного средства должно проходить без комментария. Команда соперника отгадывае</w:t>
      </w:r>
      <w:r>
        <w:rPr>
          <w:rFonts w:eastAsia="Times New Roman"/>
          <w:sz w:val="28"/>
          <w:szCs w:val="28"/>
        </w:rPr>
        <w:t>т задуманное. Задание можно усложнить, предложив команде конкретный вид транспорта.</w:t>
      </w:r>
    </w:p>
    <w:p w:rsidR="00C122DD" w:rsidRDefault="00C122DD">
      <w:pPr>
        <w:spacing w:line="268" w:lineRule="exact"/>
        <w:rPr>
          <w:sz w:val="20"/>
          <w:szCs w:val="20"/>
        </w:rPr>
      </w:pPr>
    </w:p>
    <w:p w:rsidR="00C122DD" w:rsidRDefault="003B7C5A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«Зебра»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упражнять детей в точности исполнения правил игры, развивать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быстроту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реакции, скорость, ориентировку в пространстве.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полоски белой бумаги (</w:t>
      </w:r>
      <w:r>
        <w:rPr>
          <w:rFonts w:eastAsia="Times New Roman"/>
          <w:sz w:val="28"/>
          <w:szCs w:val="28"/>
        </w:rPr>
        <w:t>картона).</w:t>
      </w:r>
    </w:p>
    <w:p w:rsidR="00C122DD" w:rsidRDefault="00C122DD">
      <w:pPr>
        <w:sectPr w:rsidR="00C122DD">
          <w:pgSz w:w="11900" w:h="16838"/>
          <w:pgMar w:top="1104" w:right="906" w:bottom="168" w:left="1440" w:header="0" w:footer="0" w:gutter="0"/>
          <w:cols w:space="720" w:equalWidth="0">
            <w:col w:w="9560"/>
          </w:cols>
        </w:sectPr>
      </w:pPr>
    </w:p>
    <w:p w:rsidR="00C122DD" w:rsidRDefault="00C122DD">
      <w:pPr>
        <w:spacing w:line="237" w:lineRule="exact"/>
        <w:rPr>
          <w:sz w:val="20"/>
          <w:szCs w:val="20"/>
        </w:rPr>
      </w:pPr>
    </w:p>
    <w:p w:rsidR="00C122DD" w:rsidRDefault="003B7C5A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:rsidR="00C122DD" w:rsidRDefault="00C122DD">
      <w:pPr>
        <w:sectPr w:rsidR="00C122DD">
          <w:type w:val="continuous"/>
          <w:pgSz w:w="11900" w:h="16838"/>
          <w:pgMar w:top="1104" w:right="906" w:bottom="168" w:left="1440" w:header="0" w:footer="0" w:gutter="0"/>
          <w:cols w:space="720" w:equalWidth="0">
            <w:col w:w="9560"/>
          </w:cols>
        </w:sect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Ход игры</w:t>
      </w:r>
      <w:r>
        <w:rPr>
          <w:rFonts w:eastAsia="Times New Roman"/>
          <w:sz w:val="28"/>
          <w:szCs w:val="28"/>
        </w:rPr>
        <w:t>: Всем участникам в каждой команде, кроме последнего, раздается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полоске белой бумаги (картона). По сигналу - первый участник кладет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полосу,</w:t>
      </w:r>
    </w:p>
    <w:p w:rsidR="00C122DD" w:rsidRDefault="003B7C5A">
      <w:pPr>
        <w:spacing w:line="25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встает на нее и возвращается к своей команде</w:t>
      </w:r>
      <w:r>
        <w:rPr>
          <w:rFonts w:eastAsia="Times New Roman"/>
          <w:sz w:val="28"/>
          <w:szCs w:val="28"/>
        </w:rPr>
        <w:t>. Второй шагает строго по своей полосе, кладет свою «ступеньку» зебры и возвращается обратно. Последний участник шагает по всем полоскам, возвращаясь, собирает их.</w:t>
      </w:r>
    </w:p>
    <w:p w:rsidR="00C122DD" w:rsidRDefault="00C122DD">
      <w:pPr>
        <w:spacing w:line="254" w:lineRule="exact"/>
        <w:rPr>
          <w:sz w:val="20"/>
          <w:szCs w:val="20"/>
        </w:r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«Глазомер»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</w:rPr>
        <w:t xml:space="preserve">: закрепить знания детей о дорожных знаках, количественный счет, развивать </w:t>
      </w:r>
      <w:r>
        <w:rPr>
          <w:rFonts w:eastAsia="Times New Roman"/>
          <w:sz w:val="28"/>
          <w:szCs w:val="28"/>
        </w:rPr>
        <w:t xml:space="preserve">логическое мышление, сообразительность, находчивость, глазомер, ориентировку в пространстве, воспитывать согласованность, сотрудничество. </w:t>
      </w: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дорожные знаки.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spacing w:line="246" w:lineRule="auto"/>
        <w:ind w:left="260" w:right="10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 xml:space="preserve">: В игровом поле устанавливаются дорожные знаки на различном расстоянии от команд. </w:t>
      </w:r>
      <w:r>
        <w:rPr>
          <w:rFonts w:eastAsia="Times New Roman"/>
          <w:sz w:val="28"/>
          <w:szCs w:val="28"/>
        </w:rPr>
        <w:t>Участник игры должен назвать знак и количество шагов до него. Затем участник идет до этого знака. Если участник ошибся и не дошел до знака или перешел его, возвращается в свою команду. Знаки на поле расставляются по-другому. Выигрывает та команда, все игро</w:t>
      </w:r>
      <w:r>
        <w:rPr>
          <w:rFonts w:eastAsia="Times New Roman"/>
          <w:sz w:val="28"/>
          <w:szCs w:val="28"/>
        </w:rPr>
        <w:t>ки которой быстрее и точнее «прошагают» до знаков.</w:t>
      </w:r>
    </w:p>
    <w:p w:rsidR="00C122DD" w:rsidRDefault="00C122DD">
      <w:pPr>
        <w:spacing w:line="273" w:lineRule="exact"/>
        <w:rPr>
          <w:sz w:val="20"/>
          <w:szCs w:val="20"/>
        </w:r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«Грузовики»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28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развивать ловкость, скорость, быстроту реакции, точность движений, согласованность и сотрудничество в команде.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рули, мешочки с песком для каждой команды и две стойки.</w:t>
      </w:r>
    </w:p>
    <w:p w:rsidR="00C122DD" w:rsidRDefault="003B7C5A">
      <w:pPr>
        <w:spacing w:line="251" w:lineRule="auto"/>
        <w:ind w:left="260" w:right="68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 xml:space="preserve">Ход </w:t>
      </w:r>
      <w:r>
        <w:rPr>
          <w:rFonts w:eastAsia="Times New Roman"/>
          <w:sz w:val="28"/>
          <w:szCs w:val="28"/>
          <w:u w:val="single"/>
        </w:rPr>
        <w:t>игры:</w:t>
      </w:r>
      <w:r>
        <w:rPr>
          <w:rFonts w:eastAsia="Times New Roman"/>
          <w:sz w:val="28"/>
          <w:szCs w:val="28"/>
        </w:rPr>
        <w:t xml:space="preserve"> Первые участники команд держат в руках руль, на головы им помещается мешочек с песком – груз. После старта участники обегают вокруг своей стойки и передают руль и груз следующему участнику. Побеждает команда, первой выполнившая задание и не уронившая</w:t>
      </w:r>
      <w:r>
        <w:rPr>
          <w:rFonts w:eastAsia="Times New Roman"/>
          <w:sz w:val="28"/>
          <w:szCs w:val="28"/>
        </w:rPr>
        <w:t xml:space="preserve"> груз.</w:t>
      </w:r>
    </w:p>
    <w:p w:rsidR="00C122DD" w:rsidRDefault="00C122DD">
      <w:pPr>
        <w:spacing w:line="263" w:lineRule="exact"/>
        <w:rPr>
          <w:sz w:val="20"/>
          <w:szCs w:val="20"/>
        </w:r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«Трамваи»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ind w:left="260" w:right="28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развивать ловкость, скорость, быстроту реакции, точность движений, согласованность и сотрудничество в команде.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40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</w:t>
      </w:r>
      <w:r>
        <w:rPr>
          <w:rFonts w:eastAsia="Times New Roman"/>
          <w:sz w:val="28"/>
          <w:szCs w:val="28"/>
        </w:rPr>
        <w:t>: потребуется по одному обручу для каждой команды и по одной стойке.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 w:right="8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Участники в каждой команде делятся на пары: первый – водитель, второй – пассажир. Пассажир находится в обруче. Задача участников как можно скорее обежать вокруг стойки и передать обруч следующей паре участников.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Побеждает команда, первой выполнившая зада</w:t>
      </w:r>
      <w:r>
        <w:rPr>
          <w:rFonts w:eastAsia="Times New Roman"/>
          <w:sz w:val="28"/>
          <w:szCs w:val="28"/>
        </w:rPr>
        <w:t>ние.</w:t>
      </w: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364" w:lineRule="exact"/>
        <w:rPr>
          <w:sz w:val="20"/>
          <w:szCs w:val="20"/>
        </w:r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«Добеги до знака»</w:t>
      </w:r>
    </w:p>
    <w:p w:rsidR="00C122DD" w:rsidRDefault="00C122DD">
      <w:pPr>
        <w:sectPr w:rsidR="00C122DD">
          <w:pgSz w:w="11900" w:h="16838"/>
          <w:pgMar w:top="1104" w:right="846" w:bottom="168" w:left="1440" w:header="0" w:footer="0" w:gutter="0"/>
          <w:cols w:space="720" w:equalWidth="0">
            <w:col w:w="9620"/>
          </w:cols>
        </w:sectPr>
      </w:pPr>
    </w:p>
    <w:p w:rsidR="00C122DD" w:rsidRDefault="00C122DD">
      <w:pPr>
        <w:spacing w:line="238" w:lineRule="exact"/>
        <w:rPr>
          <w:sz w:val="20"/>
          <w:szCs w:val="20"/>
        </w:r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p w:rsidR="00C122DD" w:rsidRDefault="00C122DD">
      <w:pPr>
        <w:sectPr w:rsidR="00C122DD">
          <w:type w:val="continuous"/>
          <w:pgSz w:w="11900" w:h="16838"/>
          <w:pgMar w:top="1104" w:right="846" w:bottom="168" w:left="1440" w:header="0" w:footer="0" w:gutter="0"/>
          <w:cols w:space="720" w:equalWidth="0">
            <w:col w:w="9620"/>
          </w:cols>
        </w:sectPr>
      </w:pPr>
    </w:p>
    <w:p w:rsidR="00C122DD" w:rsidRDefault="003B7C5A">
      <w:pPr>
        <w:spacing w:line="239" w:lineRule="auto"/>
        <w:ind w:left="260" w:right="32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Цель</w:t>
      </w:r>
      <w:r>
        <w:rPr>
          <w:rFonts w:eastAsia="Times New Roman"/>
          <w:sz w:val="28"/>
          <w:szCs w:val="28"/>
        </w:rPr>
        <w:t>: упражнять детей в запоминании дорожных знаков, развивать память, сообразительность, быстроту реакции, скорость, ориентировку в пространстве.</w:t>
      </w:r>
    </w:p>
    <w:p w:rsidR="00C122DD" w:rsidRDefault="00C122DD">
      <w:pPr>
        <w:spacing w:line="3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дорожные знаки.</w:t>
      </w:r>
    </w:p>
    <w:p w:rsidR="00C122DD" w:rsidRDefault="003B7C5A">
      <w:pPr>
        <w:spacing w:line="258" w:lineRule="auto"/>
        <w:ind w:left="260" w:right="32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 xml:space="preserve">Ход </w:t>
      </w:r>
      <w:r>
        <w:rPr>
          <w:rFonts w:eastAsia="Times New Roman"/>
          <w:sz w:val="28"/>
          <w:szCs w:val="28"/>
          <w:u w:val="single"/>
        </w:rPr>
        <w:t>игры:</w:t>
      </w:r>
      <w:r>
        <w:rPr>
          <w:rFonts w:eastAsia="Times New Roman"/>
          <w:sz w:val="28"/>
          <w:szCs w:val="28"/>
        </w:rPr>
        <w:t xml:space="preserve"> По сигналу воспитателя ребенок бежит к дорожному знаку, который называет воспитатель. Если ребенок ошибается в выборе знака, то он возвращается в конец колонны.</w:t>
      </w:r>
    </w:p>
    <w:p w:rsidR="00C122DD" w:rsidRDefault="00C122DD">
      <w:pPr>
        <w:spacing w:line="250" w:lineRule="exact"/>
        <w:rPr>
          <w:sz w:val="20"/>
          <w:szCs w:val="20"/>
        </w:r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«Светофор»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spacing w:line="274" w:lineRule="auto"/>
        <w:ind w:left="260" w:right="3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учить соотносить действия с цветом светофора, развивать внимание, зрит</w:t>
      </w:r>
      <w:r>
        <w:rPr>
          <w:rFonts w:eastAsia="Times New Roman"/>
          <w:sz w:val="28"/>
          <w:szCs w:val="28"/>
        </w:rPr>
        <w:t>ельное восприятие, мышление, сообразительность.</w:t>
      </w:r>
    </w:p>
    <w:p w:rsidR="00C122DD" w:rsidRDefault="00C122DD">
      <w:pPr>
        <w:spacing w:line="23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</w:t>
      </w:r>
      <w:r>
        <w:rPr>
          <w:rFonts w:eastAsia="Times New Roman"/>
          <w:sz w:val="28"/>
          <w:szCs w:val="28"/>
        </w:rPr>
        <w:t>: круги красного, желтого, зеленого цвета.</w:t>
      </w:r>
    </w:p>
    <w:p w:rsidR="00C122DD" w:rsidRDefault="00C122DD">
      <w:pPr>
        <w:spacing w:line="321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игры:</w:t>
      </w:r>
      <w:r>
        <w:rPr>
          <w:rFonts w:eastAsia="Times New Roman"/>
          <w:sz w:val="28"/>
          <w:szCs w:val="28"/>
        </w:rPr>
        <w:t xml:space="preserve"> Воспитатель показывает кружок, а дети выполняете действия:</w:t>
      </w:r>
    </w:p>
    <w:p w:rsidR="00C122DD" w:rsidRDefault="003B7C5A">
      <w:pPr>
        <w:numPr>
          <w:ilvl w:val="0"/>
          <w:numId w:val="2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красный – молчат;</w:t>
      </w:r>
    </w:p>
    <w:p w:rsidR="00C122DD" w:rsidRDefault="003B7C5A">
      <w:pPr>
        <w:numPr>
          <w:ilvl w:val="0"/>
          <w:numId w:val="2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желтый – хлопают в ладоши;</w:t>
      </w:r>
    </w:p>
    <w:p w:rsidR="00C122DD" w:rsidRDefault="003B7C5A">
      <w:pPr>
        <w:numPr>
          <w:ilvl w:val="0"/>
          <w:numId w:val="23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зеленый – топают ногами.</w:t>
      </w:r>
    </w:p>
    <w:p w:rsidR="00C122DD" w:rsidRDefault="00C122DD">
      <w:pPr>
        <w:spacing w:line="323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на красный </w:t>
      </w:r>
      <w:r>
        <w:rPr>
          <w:rFonts w:eastAsia="Times New Roman"/>
          <w:sz w:val="28"/>
          <w:szCs w:val="28"/>
        </w:rPr>
        <w:t>цвет – делают шаг назад,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на желтый – приседают,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на зеленый – маршируют на месте.</w:t>
      </w:r>
    </w:p>
    <w:p w:rsidR="00C122DD" w:rsidRDefault="00C122DD">
      <w:pPr>
        <w:spacing w:line="320" w:lineRule="exact"/>
        <w:rPr>
          <w:sz w:val="20"/>
          <w:szCs w:val="20"/>
        </w:r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«Цветные автомобили»</w:t>
      </w:r>
    </w:p>
    <w:p w:rsidR="00C122DD" w:rsidRDefault="00C122DD">
      <w:pPr>
        <w:spacing w:line="325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5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закрепить цвета светофора (красный, желтый, зеленый), упражнять детей в умении реагировать на цвет, развивать зрительное восприятие и внимание</w:t>
      </w:r>
      <w:r>
        <w:rPr>
          <w:rFonts w:eastAsia="Times New Roman"/>
          <w:sz w:val="28"/>
          <w:szCs w:val="28"/>
        </w:rPr>
        <w:t>, ориентировку в пространстве.</w:t>
      </w:r>
    </w:p>
    <w:p w:rsidR="00C122DD" w:rsidRDefault="00C122DD">
      <w:pPr>
        <w:spacing w:line="3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10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рули красного, желтого, зеленого цвета, сигнальные карточки или флажки красного, желтого, зеленого цвета.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spacing w:line="24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</w:t>
      </w:r>
      <w:r>
        <w:rPr>
          <w:rFonts w:eastAsia="Times New Roman"/>
          <w:sz w:val="28"/>
          <w:szCs w:val="28"/>
        </w:rPr>
        <w:t>: Дети размещаются вдоль стены или по краю площадки. Они автомобили.</w:t>
      </w:r>
      <w:r>
        <w:rPr>
          <w:rFonts w:eastAsia="Times New Roman"/>
          <w:sz w:val="28"/>
          <w:szCs w:val="28"/>
        </w:rPr>
        <w:t xml:space="preserve"> Каждому дается руль разного цвета. Ведущий стоит лицом к играющим с сигналами такого же цвета как рули. Ведущий поднимает сигнал определенного цвета. Дети, у которых рули такого же цвета выбегают. Когда ведущий опускает сигнал, дети останавливаются и идут</w:t>
      </w:r>
      <w:r>
        <w:rPr>
          <w:rFonts w:eastAsia="Times New Roman"/>
          <w:sz w:val="28"/>
          <w:szCs w:val="28"/>
        </w:rPr>
        <w:t xml:space="preserve"> в свой гараж. Дети во время игры гуляют, подражая автомобилям, соблюдая ПДД. Затем ведущий поднимает флажок другого цвета, и игра возобновляется.</w:t>
      </w: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319" w:lineRule="exact"/>
        <w:rPr>
          <w:sz w:val="20"/>
          <w:szCs w:val="20"/>
        </w:r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«Стоп - Идите»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развивать ловкость, скорость, быстроту реакции, точность движений,</w:t>
      </w:r>
    </w:p>
    <w:p w:rsidR="00C122DD" w:rsidRDefault="00C122DD">
      <w:pPr>
        <w:spacing w:line="237" w:lineRule="exact"/>
        <w:rPr>
          <w:sz w:val="20"/>
          <w:szCs w:val="20"/>
        </w:r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19</w:t>
      </w:r>
    </w:p>
    <w:p w:rsidR="00C122DD" w:rsidRDefault="00C122DD">
      <w:pPr>
        <w:sectPr w:rsidR="00C122DD">
          <w:pgSz w:w="11900" w:h="16838"/>
          <w:pgMar w:top="1428" w:right="846" w:bottom="168" w:left="1440" w:header="0" w:footer="0" w:gutter="0"/>
          <w:cols w:space="720" w:equalWidth="0">
            <w:col w:w="9620"/>
          </w:cols>
        </w:sect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слуховое и зрительное внимание.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макет светофора.</w:t>
      </w:r>
    </w:p>
    <w:p w:rsidR="00C122DD" w:rsidRDefault="003B7C5A">
      <w:pPr>
        <w:spacing w:line="239" w:lineRule="auto"/>
        <w:ind w:left="260" w:right="1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игры:</w:t>
      </w:r>
      <w:r>
        <w:rPr>
          <w:rFonts w:eastAsia="Times New Roman"/>
          <w:sz w:val="28"/>
          <w:szCs w:val="28"/>
        </w:rPr>
        <w:t xml:space="preserve"> Дети игроки располагаются по одну сторону помещения, а водящий с пешеходным светофором в руках - по другую. Игроки по сигналу светофора «Идите » начинают двигаться</w:t>
      </w:r>
      <w:r>
        <w:rPr>
          <w:rFonts w:eastAsia="Times New Roman"/>
          <w:sz w:val="28"/>
          <w:szCs w:val="28"/>
        </w:rPr>
        <w:t xml:space="preserve"> в сторону водящего. По сигналу «Стоп» замирают.</w:t>
      </w:r>
    </w:p>
    <w:p w:rsidR="00C122DD" w:rsidRDefault="00C122DD">
      <w:pPr>
        <w:spacing w:line="4" w:lineRule="exact"/>
        <w:rPr>
          <w:sz w:val="20"/>
          <w:szCs w:val="20"/>
        </w:rPr>
      </w:pPr>
    </w:p>
    <w:p w:rsidR="00C122DD" w:rsidRDefault="003B7C5A">
      <w:pPr>
        <w:spacing w:line="251" w:lineRule="auto"/>
        <w:ind w:left="260" w:righ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сигналу «Идите» продолжаю движение. Тот, кто первым достигнет водящего, побеждает и занимает его место. Двигаться игроки могут бегом или в небольших помещениях «лилипутиками», переставляя ногу на длину с</w:t>
      </w:r>
      <w:r>
        <w:rPr>
          <w:rFonts w:eastAsia="Times New Roman"/>
          <w:sz w:val="28"/>
          <w:szCs w:val="28"/>
        </w:rPr>
        <w:t>тупни пятка к носку.</w:t>
      </w:r>
    </w:p>
    <w:p w:rsidR="00C122DD" w:rsidRDefault="00C122DD">
      <w:pPr>
        <w:spacing w:line="263" w:lineRule="exact"/>
        <w:rPr>
          <w:sz w:val="20"/>
          <w:szCs w:val="20"/>
        </w:r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«Ловкий пешеход»</w:t>
      </w:r>
    </w:p>
    <w:p w:rsidR="00C122DD" w:rsidRDefault="00C122DD">
      <w:pPr>
        <w:spacing w:line="324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48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развивать глазомер, ловкость, внимание, упражнять в метании мяча правой рукой на ходу.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60" w:right="1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светофор, плоскостное вертикальное изображение с прорезанными в нем круглыми отверстиями ,</w:t>
      </w:r>
      <w:r>
        <w:rPr>
          <w:rFonts w:eastAsia="Times New Roman"/>
          <w:sz w:val="28"/>
          <w:szCs w:val="28"/>
        </w:rPr>
        <w:t xml:space="preserve"> диаметр которых вдвое больше мяча, резиновый или пластмассовый мячик.</w:t>
      </w:r>
    </w:p>
    <w:p w:rsidR="00C122DD" w:rsidRDefault="00C122DD">
      <w:pPr>
        <w:spacing w:line="3" w:lineRule="exact"/>
        <w:rPr>
          <w:sz w:val="20"/>
          <w:szCs w:val="20"/>
        </w:rPr>
      </w:pPr>
    </w:p>
    <w:p w:rsidR="00C122DD" w:rsidRDefault="003B7C5A">
      <w:pPr>
        <w:spacing w:line="251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игры:</w:t>
      </w:r>
      <w:r>
        <w:rPr>
          <w:rFonts w:eastAsia="Times New Roman"/>
          <w:sz w:val="28"/>
          <w:szCs w:val="28"/>
        </w:rPr>
        <w:t xml:space="preserve"> Пешеходы по очереди переходят перекресток. Перейти – значит на ходу забросить мяч в зеленый глазок светофора. Попал – в красный – выбываешь из игры. Попал в желтый – получаеш</w:t>
      </w:r>
      <w:r>
        <w:rPr>
          <w:rFonts w:eastAsia="Times New Roman"/>
          <w:sz w:val="28"/>
          <w:szCs w:val="28"/>
        </w:rPr>
        <w:t>ь право бросить мяч еще раз.</w:t>
      </w:r>
    </w:p>
    <w:p w:rsidR="00C122DD" w:rsidRDefault="00C122DD">
      <w:pPr>
        <w:spacing w:line="263" w:lineRule="exact"/>
        <w:rPr>
          <w:sz w:val="20"/>
          <w:szCs w:val="20"/>
        </w:rPr>
      </w:pPr>
    </w:p>
    <w:p w:rsidR="00C122DD" w:rsidRDefault="003B7C5A">
      <w:pPr>
        <w:ind w:left="3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«Птицы и автомобиль»</w:t>
      </w:r>
    </w:p>
    <w:p w:rsidR="00C122DD" w:rsidRDefault="00C122DD">
      <w:pPr>
        <w:spacing w:line="32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Цель:</w:t>
      </w:r>
      <w:r>
        <w:rPr>
          <w:rFonts w:eastAsia="Times New Roman"/>
          <w:sz w:val="28"/>
          <w:szCs w:val="28"/>
        </w:rPr>
        <w:t xml:space="preserve"> развивать ловкость, скорость, ориентировку в пространстве, внимание.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Материал:</w:t>
      </w:r>
      <w:r>
        <w:rPr>
          <w:rFonts w:eastAsia="Times New Roman"/>
          <w:sz w:val="28"/>
          <w:szCs w:val="28"/>
        </w:rPr>
        <w:t xml:space="preserve"> руль или игрушечный автомобиль.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Ход игры:</w:t>
      </w:r>
      <w:r>
        <w:rPr>
          <w:rFonts w:eastAsia="Times New Roman"/>
          <w:sz w:val="28"/>
          <w:szCs w:val="28"/>
        </w:rPr>
        <w:t xml:space="preserve"> Дети – птички летают по комнате, взмахивают руками (крыльями).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 г</w:t>
      </w:r>
      <w:r>
        <w:rPr>
          <w:rFonts w:eastAsia="Times New Roman"/>
          <w:sz w:val="28"/>
          <w:szCs w:val="28"/>
        </w:rPr>
        <w:t>оворит: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Прилетели птички,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Птички – невелички,</w:t>
      </w:r>
    </w:p>
    <w:p w:rsidR="00C122DD" w:rsidRDefault="003B7C5A">
      <w:pPr>
        <w:ind w:left="260" w:right="18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летали , все летали, дети бегают, плавно взмахивая руками Крыльями махали.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 они летали,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Крыльями махали.</w:t>
      </w:r>
    </w:p>
    <w:p w:rsidR="00C122DD" w:rsidRDefault="003B7C5A">
      <w:pPr>
        <w:spacing w:line="274" w:lineRule="auto"/>
        <w:ind w:left="260" w:righ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дорожку прилетали присаживаются, постукивают пальцами по коленям Зернышки клевали.</w:t>
      </w:r>
    </w:p>
    <w:p w:rsidR="00C122DD" w:rsidRDefault="00C122DD">
      <w:pPr>
        <w:spacing w:line="229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 берет в руки руль или игрушечный автомобиль и говорит: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Автомобиль по улице бежит,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Пыхтит, спешит, в рожок трубит.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Тра-та-та, берегись, берегись,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Тра-та-та, берегись, посторонись! Дети – птички бегут от автомобиля.</w:t>
      </w:r>
    </w:p>
    <w:p w:rsidR="00C122DD" w:rsidRDefault="003B7C5A">
      <w:pPr>
        <w:ind w:left="43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«Самолеты».</w:t>
      </w:r>
    </w:p>
    <w:p w:rsidR="00C122DD" w:rsidRDefault="00C122DD">
      <w:pPr>
        <w:sectPr w:rsidR="00C122DD">
          <w:pgSz w:w="11900" w:h="16838"/>
          <w:pgMar w:top="1104" w:right="846" w:bottom="168" w:left="1440" w:header="0" w:footer="0" w:gutter="0"/>
          <w:cols w:space="720" w:equalWidth="0">
            <w:col w:w="9620"/>
          </w:cols>
        </w:sect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359" w:lineRule="exact"/>
        <w:rPr>
          <w:sz w:val="20"/>
          <w:szCs w:val="20"/>
        </w:r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</w:t>
      </w:r>
    </w:p>
    <w:p w:rsidR="00C122DD" w:rsidRDefault="00C122DD">
      <w:pPr>
        <w:sectPr w:rsidR="00C122DD">
          <w:type w:val="continuous"/>
          <w:pgSz w:w="11900" w:h="16838"/>
          <w:pgMar w:top="1104" w:right="846" w:bottom="168" w:left="1440" w:header="0" w:footer="0" w:gutter="0"/>
          <w:cols w:space="720" w:equalWidth="0">
            <w:col w:w="9620"/>
          </w:cols>
        </w:sectPr>
      </w:pPr>
    </w:p>
    <w:p w:rsidR="00C122DD" w:rsidRDefault="003B7C5A">
      <w:pPr>
        <w:ind w:left="260" w:right="340" w:firstLine="403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Задачи</w:t>
      </w:r>
      <w:r>
        <w:rPr>
          <w:rFonts w:eastAsia="Times New Roman"/>
          <w:sz w:val="28"/>
          <w:szCs w:val="28"/>
        </w:rPr>
        <w:t>: учить детей действовать по сигналу воспитателя; упражнять в беге, не наталкиваясь друг на друга; вызывать чувство радости от совместной игры.</w:t>
      </w:r>
    </w:p>
    <w:p w:rsidR="00C122DD" w:rsidRDefault="00C122DD">
      <w:pPr>
        <w:spacing w:line="1" w:lineRule="exact"/>
        <w:rPr>
          <w:sz w:val="20"/>
          <w:szCs w:val="20"/>
        </w:rPr>
      </w:pPr>
    </w:p>
    <w:p w:rsidR="00C122DD" w:rsidRDefault="003B7C5A">
      <w:pPr>
        <w:spacing w:line="238" w:lineRule="auto"/>
        <w:ind w:left="260" w:firstLine="40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 сидят на корточках, пальцы рук на полу,</w:t>
      </w:r>
      <w:r>
        <w:rPr>
          <w:rFonts w:eastAsia="Times New Roman"/>
          <w:sz w:val="28"/>
          <w:szCs w:val="28"/>
        </w:rPr>
        <w:t xml:space="preserve"> около ног — «самолеты на аэродроме». Подготовка самолетов к полету:</w:t>
      </w:r>
    </w:p>
    <w:p w:rsidR="00C122DD" w:rsidRDefault="003B7C5A">
      <w:pPr>
        <w:numPr>
          <w:ilvl w:val="0"/>
          <w:numId w:val="25"/>
        </w:numPr>
        <w:tabs>
          <w:tab w:val="left" w:pos="937"/>
        </w:tabs>
        <w:ind w:left="260" w:right="420" w:firstLine="453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«Заправиться топливом». </w:t>
      </w:r>
      <w:r>
        <w:rPr>
          <w:rFonts w:eastAsia="Times New Roman"/>
          <w:sz w:val="28"/>
          <w:szCs w:val="28"/>
        </w:rPr>
        <w:t>Накачать ручным насосом топливо в бак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(имитация работы с ручным насосом).</w:t>
      </w:r>
    </w:p>
    <w:p w:rsidR="00C122DD" w:rsidRDefault="00C122DD">
      <w:pPr>
        <w:spacing w:line="1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25"/>
        </w:numPr>
        <w:tabs>
          <w:tab w:val="left" w:pos="937"/>
        </w:tabs>
        <w:spacing w:line="241" w:lineRule="auto"/>
        <w:ind w:left="260" w:right="560" w:firstLine="453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«Завести мотор». </w:t>
      </w:r>
      <w:r>
        <w:rPr>
          <w:rFonts w:eastAsia="Times New Roman"/>
          <w:sz w:val="28"/>
          <w:szCs w:val="28"/>
        </w:rPr>
        <w:t>Руки согнуть в локтях,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пальцы сжать в кулаки.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Круговые вращения согнуты</w:t>
      </w:r>
      <w:r>
        <w:rPr>
          <w:rFonts w:eastAsia="Times New Roman"/>
          <w:sz w:val="28"/>
          <w:szCs w:val="28"/>
        </w:rPr>
        <w:t>ми руками — заводят мотор.</w:t>
      </w:r>
    </w:p>
    <w:p w:rsidR="00C122DD" w:rsidRDefault="00C122DD">
      <w:pPr>
        <w:spacing w:line="1" w:lineRule="exact"/>
        <w:rPr>
          <w:rFonts w:eastAsia="Times New Roman"/>
          <w:sz w:val="28"/>
          <w:szCs w:val="28"/>
        </w:rPr>
      </w:pPr>
    </w:p>
    <w:p w:rsidR="00C122DD" w:rsidRDefault="003B7C5A">
      <w:pPr>
        <w:numPr>
          <w:ilvl w:val="0"/>
          <w:numId w:val="25"/>
        </w:numPr>
        <w:tabs>
          <w:tab w:val="left" w:pos="940"/>
        </w:tabs>
        <w:ind w:left="940" w:hanging="22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«Расправить крылья». </w:t>
      </w:r>
      <w:r>
        <w:rPr>
          <w:rFonts w:eastAsia="Times New Roman"/>
          <w:sz w:val="28"/>
          <w:szCs w:val="28"/>
        </w:rPr>
        <w:t>Развести прямые руки в стороны.</w:t>
      </w:r>
    </w:p>
    <w:p w:rsidR="00C122DD" w:rsidRDefault="003B7C5A">
      <w:pPr>
        <w:numPr>
          <w:ilvl w:val="0"/>
          <w:numId w:val="25"/>
        </w:numPr>
        <w:tabs>
          <w:tab w:val="left" w:pos="940"/>
        </w:tabs>
        <w:ind w:left="940" w:hanging="22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«Проверить колеса». </w:t>
      </w:r>
      <w:r>
        <w:rPr>
          <w:rFonts w:eastAsia="Times New Roman"/>
          <w:sz w:val="28"/>
          <w:szCs w:val="28"/>
        </w:rPr>
        <w:t>Потопать ногами на месте.</w:t>
      </w:r>
    </w:p>
    <w:p w:rsidR="00C122DD" w:rsidRDefault="00C122DD">
      <w:pPr>
        <w:spacing w:line="4" w:lineRule="exact"/>
        <w:rPr>
          <w:sz w:val="20"/>
          <w:szCs w:val="20"/>
        </w:rPr>
      </w:pPr>
    </w:p>
    <w:p w:rsidR="00C122DD" w:rsidRDefault="003B7C5A">
      <w:pPr>
        <w:spacing w:line="239" w:lineRule="auto"/>
        <w:ind w:left="280" w:firstLine="4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«Самолеты готовы? Полетели!». Дети бегают по залу с разведенными в стороны руками. По сигналу «На посадку!» — приседают на пол. </w:t>
      </w:r>
      <w:r>
        <w:rPr>
          <w:rFonts w:eastAsia="Times New Roman"/>
          <w:sz w:val="28"/>
          <w:szCs w:val="28"/>
        </w:rPr>
        <w:t>Повторить 2-3 раза.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3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«Грачи и автомобиль».</w:t>
      </w:r>
    </w:p>
    <w:p w:rsidR="00C122DD" w:rsidRDefault="00C122DD">
      <w:pPr>
        <w:spacing w:line="233" w:lineRule="exact"/>
        <w:rPr>
          <w:sz w:val="20"/>
          <w:szCs w:val="20"/>
        </w:rPr>
      </w:pPr>
    </w:p>
    <w:p w:rsidR="00C122DD" w:rsidRDefault="003B7C5A">
      <w:pPr>
        <w:spacing w:line="256" w:lineRule="auto"/>
        <w:ind w:left="260" w:right="340" w:firstLine="682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Задачи:</w:t>
      </w:r>
      <w:r>
        <w:rPr>
          <w:rFonts w:eastAsia="Times New Roman"/>
          <w:sz w:val="28"/>
          <w:szCs w:val="28"/>
        </w:rPr>
        <w:t xml:space="preserve"> Учить детей выполнять действия в соответствии со словами текста; развивать внимание; совершенствовать бег, не наталкиваясь друг на друга; вызывать интерес к игре.</w:t>
      </w:r>
    </w:p>
    <w:p w:rsidR="00C122DD" w:rsidRDefault="00C122DD">
      <w:pPr>
        <w:spacing w:line="165" w:lineRule="exact"/>
        <w:rPr>
          <w:sz w:val="20"/>
          <w:szCs w:val="20"/>
        </w:rPr>
      </w:pPr>
    </w:p>
    <w:p w:rsidR="00C122DD" w:rsidRDefault="003B7C5A">
      <w:pPr>
        <w:spacing w:line="251" w:lineRule="auto"/>
        <w:ind w:left="260" w:firstLine="68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 -«грачи» стоят в обручах.</w:t>
      </w:r>
      <w:r>
        <w:rPr>
          <w:rFonts w:eastAsia="Times New Roman"/>
          <w:sz w:val="28"/>
          <w:szCs w:val="28"/>
        </w:rPr>
        <w:t xml:space="preserve"> Выбирается водящий — автомобиль. Он находится в гараже. Воспитатель произносит слова, а дети выполняют движения в соответствии с текстом. По сигналу воспитателя: «Автомобиль едет!» Водящий выезжает из гаража, а дети «летят» в свои гнезда.</w:t>
      </w:r>
    </w:p>
    <w:p w:rsidR="00C122DD" w:rsidRDefault="00C122DD">
      <w:pPr>
        <w:spacing w:line="170" w:lineRule="exact"/>
        <w:rPr>
          <w:sz w:val="20"/>
          <w:szCs w:val="20"/>
        </w:rPr>
      </w:pPr>
    </w:p>
    <w:p w:rsidR="00C122DD" w:rsidRDefault="003B7C5A">
      <w:pPr>
        <w:tabs>
          <w:tab w:val="left" w:pos="52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Как-то раннею в</w:t>
      </w:r>
      <w:r>
        <w:rPr>
          <w:rFonts w:eastAsia="Times New Roman"/>
          <w:sz w:val="28"/>
          <w:szCs w:val="28"/>
        </w:rPr>
        <w:t>есной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Стоя перед воспитателем.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опушке, на лесной</w:t>
      </w:r>
    </w:p>
    <w:p w:rsidR="00C122DD" w:rsidRDefault="003B7C5A">
      <w:pPr>
        <w:tabs>
          <w:tab w:val="left" w:pos="53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Появилась стая птиц: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Бег на носочках, чуть подняв руки.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 скворцов и не синиц,</w:t>
      </w:r>
    </w:p>
    <w:p w:rsidR="00C122DD" w:rsidRDefault="003B7C5A">
      <w:pPr>
        <w:tabs>
          <w:tab w:val="left" w:pos="53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 большущие грачи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Присесть на корточки.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Цвета черного ночи.</w:t>
      </w:r>
    </w:p>
    <w:p w:rsidR="00C122DD" w:rsidRDefault="003B7C5A">
      <w:pPr>
        <w:tabs>
          <w:tab w:val="left" w:pos="53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Разбежались на опушке,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Бег в разных направлениях.</w:t>
      </w:r>
    </w:p>
    <w:p w:rsidR="00C122DD" w:rsidRDefault="00C122DD">
      <w:pPr>
        <w:spacing w:line="2" w:lineRule="exact"/>
        <w:rPr>
          <w:sz w:val="20"/>
          <w:szCs w:val="20"/>
        </w:rPr>
      </w:pPr>
    </w:p>
    <w:p w:rsidR="00C122DD" w:rsidRDefault="003B7C5A">
      <w:pPr>
        <w:tabs>
          <w:tab w:val="left" w:pos="54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Прыг-скок,</w:t>
      </w:r>
      <w:r>
        <w:rPr>
          <w:rFonts w:eastAsia="Times New Roman"/>
          <w:sz w:val="28"/>
          <w:szCs w:val="28"/>
        </w:rPr>
        <w:t xml:space="preserve"> крак-крак!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Прыжки вверх.</w:t>
      </w:r>
    </w:p>
    <w:p w:rsidR="00C122DD" w:rsidRDefault="003B7C5A">
      <w:pPr>
        <w:tabs>
          <w:tab w:val="left" w:pos="54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Тут жучок, там червяк!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Наклоны вперед – вниз.</w:t>
      </w:r>
    </w:p>
    <w:p w:rsidR="00C122DD" w:rsidRDefault="003B7C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Крак-крак-крак.</w:t>
      </w:r>
    </w:p>
    <w:p w:rsidR="00C122DD" w:rsidRDefault="00C122DD">
      <w:pPr>
        <w:spacing w:line="320" w:lineRule="exact"/>
        <w:rPr>
          <w:sz w:val="20"/>
          <w:szCs w:val="20"/>
        </w:r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«Остановка общественного транспорта».</w:t>
      </w:r>
    </w:p>
    <w:p w:rsidR="00C122DD" w:rsidRDefault="003B7C5A">
      <w:pPr>
        <w:spacing w:line="247" w:lineRule="auto"/>
        <w:ind w:left="260" w:firstLine="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Обозначить дорогу. Выбрать двух-трех детей водителями автобуса (они надевают обручи). Остальные дети находятся возле знака «</w:t>
      </w:r>
      <w:r>
        <w:rPr>
          <w:rFonts w:eastAsia="Times New Roman"/>
          <w:sz w:val="28"/>
          <w:szCs w:val="28"/>
        </w:rPr>
        <w:t>Остановка общественного транспорта», ожидая автобуса. Водители подъезжают к остановке. К обручу цепляется ребенок-пассажир, и вместе они бегут до обозначенного места, где пассажир отцепляется. Водители перевозят всех участников.</w:t>
      </w:r>
    </w:p>
    <w:p w:rsidR="00C122DD" w:rsidRDefault="00C122DD">
      <w:pPr>
        <w:sectPr w:rsidR="00C122DD">
          <w:pgSz w:w="11900" w:h="16838"/>
          <w:pgMar w:top="1104" w:right="846" w:bottom="168" w:left="1440" w:header="0" w:footer="0" w:gutter="0"/>
          <w:cols w:space="720" w:equalWidth="0">
            <w:col w:w="9620"/>
          </w:cols>
        </w:sect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00" w:lineRule="exact"/>
        <w:rPr>
          <w:sz w:val="20"/>
          <w:szCs w:val="20"/>
        </w:rPr>
      </w:pPr>
    </w:p>
    <w:p w:rsidR="00C122DD" w:rsidRDefault="00C122DD">
      <w:pPr>
        <w:spacing w:line="296" w:lineRule="exact"/>
        <w:rPr>
          <w:sz w:val="20"/>
          <w:szCs w:val="20"/>
        </w:rPr>
      </w:pPr>
    </w:p>
    <w:p w:rsidR="00C122DD" w:rsidRDefault="003B7C5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21</w:t>
      </w:r>
    </w:p>
    <w:sectPr w:rsidR="00C122DD" w:rsidSect="00C122DD">
      <w:type w:val="continuous"/>
      <w:pgSz w:w="11900" w:h="16838"/>
      <w:pgMar w:top="1104" w:right="846" w:bottom="16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3DD8FD28"/>
    <w:lvl w:ilvl="0" w:tplc="8B501390">
      <w:start w:val="10"/>
      <w:numFmt w:val="decimal"/>
      <w:lvlText w:val="%1."/>
      <w:lvlJc w:val="left"/>
    </w:lvl>
    <w:lvl w:ilvl="1" w:tplc="EEB6787E">
      <w:numFmt w:val="decimal"/>
      <w:lvlText w:val=""/>
      <w:lvlJc w:val="left"/>
    </w:lvl>
    <w:lvl w:ilvl="2" w:tplc="DAAED8CC">
      <w:numFmt w:val="decimal"/>
      <w:lvlText w:val=""/>
      <w:lvlJc w:val="left"/>
    </w:lvl>
    <w:lvl w:ilvl="3" w:tplc="B5B2F6FE">
      <w:numFmt w:val="decimal"/>
      <w:lvlText w:val=""/>
      <w:lvlJc w:val="left"/>
    </w:lvl>
    <w:lvl w:ilvl="4" w:tplc="28941AB8">
      <w:numFmt w:val="decimal"/>
      <w:lvlText w:val=""/>
      <w:lvlJc w:val="left"/>
    </w:lvl>
    <w:lvl w:ilvl="5" w:tplc="7F5A11A4">
      <w:numFmt w:val="decimal"/>
      <w:lvlText w:val=""/>
      <w:lvlJc w:val="left"/>
    </w:lvl>
    <w:lvl w:ilvl="6" w:tplc="22EADA26">
      <w:numFmt w:val="decimal"/>
      <w:lvlText w:val=""/>
      <w:lvlJc w:val="left"/>
    </w:lvl>
    <w:lvl w:ilvl="7" w:tplc="961E98C8">
      <w:numFmt w:val="decimal"/>
      <w:lvlText w:val=""/>
      <w:lvlJc w:val="left"/>
    </w:lvl>
    <w:lvl w:ilvl="8" w:tplc="CE42647E">
      <w:numFmt w:val="decimal"/>
      <w:lvlText w:val=""/>
      <w:lvlJc w:val="left"/>
    </w:lvl>
  </w:abstractNum>
  <w:abstractNum w:abstractNumId="1">
    <w:nsid w:val="00001238"/>
    <w:multiLevelType w:val="hybridMultilevel"/>
    <w:tmpl w:val="D904E858"/>
    <w:lvl w:ilvl="0" w:tplc="3D0ED31C">
      <w:start w:val="1"/>
      <w:numFmt w:val="decimal"/>
      <w:lvlText w:val="%1."/>
      <w:lvlJc w:val="left"/>
    </w:lvl>
    <w:lvl w:ilvl="1" w:tplc="679C3AB6">
      <w:numFmt w:val="decimal"/>
      <w:lvlText w:val=""/>
      <w:lvlJc w:val="left"/>
    </w:lvl>
    <w:lvl w:ilvl="2" w:tplc="AB36B246">
      <w:numFmt w:val="decimal"/>
      <w:lvlText w:val=""/>
      <w:lvlJc w:val="left"/>
    </w:lvl>
    <w:lvl w:ilvl="3" w:tplc="D0F26864">
      <w:numFmt w:val="decimal"/>
      <w:lvlText w:val=""/>
      <w:lvlJc w:val="left"/>
    </w:lvl>
    <w:lvl w:ilvl="4" w:tplc="32E4C9C6">
      <w:numFmt w:val="decimal"/>
      <w:lvlText w:val=""/>
      <w:lvlJc w:val="left"/>
    </w:lvl>
    <w:lvl w:ilvl="5" w:tplc="5E64B9F6">
      <w:numFmt w:val="decimal"/>
      <w:lvlText w:val=""/>
      <w:lvlJc w:val="left"/>
    </w:lvl>
    <w:lvl w:ilvl="6" w:tplc="BE66028A">
      <w:numFmt w:val="decimal"/>
      <w:lvlText w:val=""/>
      <w:lvlJc w:val="left"/>
    </w:lvl>
    <w:lvl w:ilvl="7" w:tplc="C5F83B9E">
      <w:numFmt w:val="decimal"/>
      <w:lvlText w:val=""/>
      <w:lvlJc w:val="left"/>
    </w:lvl>
    <w:lvl w:ilvl="8" w:tplc="97A8793E">
      <w:numFmt w:val="decimal"/>
      <w:lvlText w:val=""/>
      <w:lvlJc w:val="left"/>
    </w:lvl>
  </w:abstractNum>
  <w:abstractNum w:abstractNumId="2">
    <w:nsid w:val="00001547"/>
    <w:multiLevelType w:val="hybridMultilevel"/>
    <w:tmpl w:val="FD8A647C"/>
    <w:lvl w:ilvl="0" w:tplc="82B04186">
      <w:start w:val="1"/>
      <w:numFmt w:val="decimal"/>
      <w:lvlText w:val="%1."/>
      <w:lvlJc w:val="left"/>
    </w:lvl>
    <w:lvl w:ilvl="1" w:tplc="19ECE65A">
      <w:numFmt w:val="decimal"/>
      <w:lvlText w:val=""/>
      <w:lvlJc w:val="left"/>
    </w:lvl>
    <w:lvl w:ilvl="2" w:tplc="90A80F84">
      <w:numFmt w:val="decimal"/>
      <w:lvlText w:val=""/>
      <w:lvlJc w:val="left"/>
    </w:lvl>
    <w:lvl w:ilvl="3" w:tplc="90908E34">
      <w:numFmt w:val="decimal"/>
      <w:lvlText w:val=""/>
      <w:lvlJc w:val="left"/>
    </w:lvl>
    <w:lvl w:ilvl="4" w:tplc="F294D9F0">
      <w:numFmt w:val="decimal"/>
      <w:lvlText w:val=""/>
      <w:lvlJc w:val="left"/>
    </w:lvl>
    <w:lvl w:ilvl="5" w:tplc="74E26B3C">
      <w:numFmt w:val="decimal"/>
      <w:lvlText w:val=""/>
      <w:lvlJc w:val="left"/>
    </w:lvl>
    <w:lvl w:ilvl="6" w:tplc="64AA2FBE">
      <w:numFmt w:val="decimal"/>
      <w:lvlText w:val=""/>
      <w:lvlJc w:val="left"/>
    </w:lvl>
    <w:lvl w:ilvl="7" w:tplc="0D96A318">
      <w:numFmt w:val="decimal"/>
      <w:lvlText w:val=""/>
      <w:lvlJc w:val="left"/>
    </w:lvl>
    <w:lvl w:ilvl="8" w:tplc="69FAFAE6">
      <w:numFmt w:val="decimal"/>
      <w:lvlText w:val=""/>
      <w:lvlJc w:val="left"/>
    </w:lvl>
  </w:abstractNum>
  <w:abstractNum w:abstractNumId="3">
    <w:nsid w:val="00001AD4"/>
    <w:multiLevelType w:val="hybridMultilevel"/>
    <w:tmpl w:val="EAE0558C"/>
    <w:lvl w:ilvl="0" w:tplc="66C066B4">
      <w:start w:val="1"/>
      <w:numFmt w:val="bullet"/>
      <w:lvlText w:val="-"/>
      <w:lvlJc w:val="left"/>
    </w:lvl>
    <w:lvl w:ilvl="1" w:tplc="A0FA437C">
      <w:numFmt w:val="decimal"/>
      <w:lvlText w:val=""/>
      <w:lvlJc w:val="left"/>
    </w:lvl>
    <w:lvl w:ilvl="2" w:tplc="64FED626">
      <w:numFmt w:val="decimal"/>
      <w:lvlText w:val=""/>
      <w:lvlJc w:val="left"/>
    </w:lvl>
    <w:lvl w:ilvl="3" w:tplc="FE4C38A4">
      <w:numFmt w:val="decimal"/>
      <w:lvlText w:val=""/>
      <w:lvlJc w:val="left"/>
    </w:lvl>
    <w:lvl w:ilvl="4" w:tplc="6AAE0242">
      <w:numFmt w:val="decimal"/>
      <w:lvlText w:val=""/>
      <w:lvlJc w:val="left"/>
    </w:lvl>
    <w:lvl w:ilvl="5" w:tplc="1B284D92">
      <w:numFmt w:val="decimal"/>
      <w:lvlText w:val=""/>
      <w:lvlJc w:val="left"/>
    </w:lvl>
    <w:lvl w:ilvl="6" w:tplc="50E60ADC">
      <w:numFmt w:val="decimal"/>
      <w:lvlText w:val=""/>
      <w:lvlJc w:val="left"/>
    </w:lvl>
    <w:lvl w:ilvl="7" w:tplc="DC8EDB6E">
      <w:numFmt w:val="decimal"/>
      <w:lvlText w:val=""/>
      <w:lvlJc w:val="left"/>
    </w:lvl>
    <w:lvl w:ilvl="8" w:tplc="83D047EA">
      <w:numFmt w:val="decimal"/>
      <w:lvlText w:val=""/>
      <w:lvlJc w:val="left"/>
    </w:lvl>
  </w:abstractNum>
  <w:abstractNum w:abstractNumId="4">
    <w:nsid w:val="00001E1F"/>
    <w:multiLevelType w:val="hybridMultilevel"/>
    <w:tmpl w:val="C4C8A146"/>
    <w:lvl w:ilvl="0" w:tplc="6DC22090">
      <w:start w:val="1"/>
      <w:numFmt w:val="decimal"/>
      <w:lvlText w:val="%1."/>
      <w:lvlJc w:val="left"/>
    </w:lvl>
    <w:lvl w:ilvl="1" w:tplc="796CAAF4">
      <w:numFmt w:val="decimal"/>
      <w:lvlText w:val=""/>
      <w:lvlJc w:val="left"/>
    </w:lvl>
    <w:lvl w:ilvl="2" w:tplc="FEAA88B8">
      <w:numFmt w:val="decimal"/>
      <w:lvlText w:val=""/>
      <w:lvlJc w:val="left"/>
    </w:lvl>
    <w:lvl w:ilvl="3" w:tplc="91AACA5C">
      <w:numFmt w:val="decimal"/>
      <w:lvlText w:val=""/>
      <w:lvlJc w:val="left"/>
    </w:lvl>
    <w:lvl w:ilvl="4" w:tplc="B42EF7DE">
      <w:numFmt w:val="decimal"/>
      <w:lvlText w:val=""/>
      <w:lvlJc w:val="left"/>
    </w:lvl>
    <w:lvl w:ilvl="5" w:tplc="9E04898C">
      <w:numFmt w:val="decimal"/>
      <w:lvlText w:val=""/>
      <w:lvlJc w:val="left"/>
    </w:lvl>
    <w:lvl w:ilvl="6" w:tplc="366AEF2A">
      <w:numFmt w:val="decimal"/>
      <w:lvlText w:val=""/>
      <w:lvlJc w:val="left"/>
    </w:lvl>
    <w:lvl w:ilvl="7" w:tplc="B492EBC8">
      <w:numFmt w:val="decimal"/>
      <w:lvlText w:val=""/>
      <w:lvlJc w:val="left"/>
    </w:lvl>
    <w:lvl w:ilvl="8" w:tplc="065EA08A">
      <w:numFmt w:val="decimal"/>
      <w:lvlText w:val=""/>
      <w:lvlJc w:val="left"/>
    </w:lvl>
  </w:abstractNum>
  <w:abstractNum w:abstractNumId="5">
    <w:nsid w:val="000026A6"/>
    <w:multiLevelType w:val="hybridMultilevel"/>
    <w:tmpl w:val="02B657A8"/>
    <w:lvl w:ilvl="0" w:tplc="59AA4B58">
      <w:start w:val="1"/>
      <w:numFmt w:val="bullet"/>
      <w:lvlText w:val="\ldblquote"/>
      <w:lvlJc w:val="left"/>
    </w:lvl>
    <w:lvl w:ilvl="1" w:tplc="F676B914">
      <w:numFmt w:val="decimal"/>
      <w:lvlText w:val=""/>
      <w:lvlJc w:val="left"/>
    </w:lvl>
    <w:lvl w:ilvl="2" w:tplc="BEB0ED14">
      <w:numFmt w:val="decimal"/>
      <w:lvlText w:val=""/>
      <w:lvlJc w:val="left"/>
    </w:lvl>
    <w:lvl w:ilvl="3" w:tplc="B7A4ADCA">
      <w:numFmt w:val="decimal"/>
      <w:lvlText w:val=""/>
      <w:lvlJc w:val="left"/>
    </w:lvl>
    <w:lvl w:ilvl="4" w:tplc="C49E6800">
      <w:numFmt w:val="decimal"/>
      <w:lvlText w:val=""/>
      <w:lvlJc w:val="left"/>
    </w:lvl>
    <w:lvl w:ilvl="5" w:tplc="350A413E">
      <w:numFmt w:val="decimal"/>
      <w:lvlText w:val=""/>
      <w:lvlJc w:val="left"/>
    </w:lvl>
    <w:lvl w:ilvl="6" w:tplc="4CA004DC">
      <w:numFmt w:val="decimal"/>
      <w:lvlText w:val=""/>
      <w:lvlJc w:val="left"/>
    </w:lvl>
    <w:lvl w:ilvl="7" w:tplc="BEDECB76">
      <w:numFmt w:val="decimal"/>
      <w:lvlText w:val=""/>
      <w:lvlJc w:val="left"/>
    </w:lvl>
    <w:lvl w:ilvl="8" w:tplc="EB7E08AC">
      <w:numFmt w:val="decimal"/>
      <w:lvlText w:val=""/>
      <w:lvlJc w:val="left"/>
    </w:lvl>
  </w:abstractNum>
  <w:abstractNum w:abstractNumId="6">
    <w:nsid w:val="00002D12"/>
    <w:multiLevelType w:val="hybridMultilevel"/>
    <w:tmpl w:val="5C267B88"/>
    <w:lvl w:ilvl="0" w:tplc="839EECCA">
      <w:start w:val="1"/>
      <w:numFmt w:val="bullet"/>
      <w:lvlText w:val="А"/>
      <w:lvlJc w:val="left"/>
    </w:lvl>
    <w:lvl w:ilvl="1" w:tplc="A54CC89E">
      <w:numFmt w:val="decimal"/>
      <w:lvlText w:val=""/>
      <w:lvlJc w:val="left"/>
    </w:lvl>
    <w:lvl w:ilvl="2" w:tplc="FEF46B00">
      <w:numFmt w:val="decimal"/>
      <w:lvlText w:val=""/>
      <w:lvlJc w:val="left"/>
    </w:lvl>
    <w:lvl w:ilvl="3" w:tplc="7D547982">
      <w:numFmt w:val="decimal"/>
      <w:lvlText w:val=""/>
      <w:lvlJc w:val="left"/>
    </w:lvl>
    <w:lvl w:ilvl="4" w:tplc="E6281B10">
      <w:numFmt w:val="decimal"/>
      <w:lvlText w:val=""/>
      <w:lvlJc w:val="left"/>
    </w:lvl>
    <w:lvl w:ilvl="5" w:tplc="7D76B02C">
      <w:numFmt w:val="decimal"/>
      <w:lvlText w:val=""/>
      <w:lvlJc w:val="left"/>
    </w:lvl>
    <w:lvl w:ilvl="6" w:tplc="28C8E2FC">
      <w:numFmt w:val="decimal"/>
      <w:lvlText w:val=""/>
      <w:lvlJc w:val="left"/>
    </w:lvl>
    <w:lvl w:ilvl="7" w:tplc="5C84B5EE">
      <w:numFmt w:val="decimal"/>
      <w:lvlText w:val=""/>
      <w:lvlJc w:val="left"/>
    </w:lvl>
    <w:lvl w:ilvl="8" w:tplc="18501746">
      <w:numFmt w:val="decimal"/>
      <w:lvlText w:val=""/>
      <w:lvlJc w:val="left"/>
    </w:lvl>
  </w:abstractNum>
  <w:abstractNum w:abstractNumId="7">
    <w:nsid w:val="000039B3"/>
    <w:multiLevelType w:val="hybridMultilevel"/>
    <w:tmpl w:val="B2B0AF6E"/>
    <w:lvl w:ilvl="0" w:tplc="87984B70">
      <w:start w:val="9"/>
      <w:numFmt w:val="decimal"/>
      <w:lvlText w:val="%1."/>
      <w:lvlJc w:val="left"/>
    </w:lvl>
    <w:lvl w:ilvl="1" w:tplc="9626CD6A">
      <w:start w:val="1"/>
      <w:numFmt w:val="decimal"/>
      <w:lvlText w:val="%2"/>
      <w:lvlJc w:val="left"/>
    </w:lvl>
    <w:lvl w:ilvl="2" w:tplc="105E4666">
      <w:numFmt w:val="decimal"/>
      <w:lvlText w:val=""/>
      <w:lvlJc w:val="left"/>
    </w:lvl>
    <w:lvl w:ilvl="3" w:tplc="14B81E72">
      <w:numFmt w:val="decimal"/>
      <w:lvlText w:val=""/>
      <w:lvlJc w:val="left"/>
    </w:lvl>
    <w:lvl w:ilvl="4" w:tplc="63AC53DC">
      <w:numFmt w:val="decimal"/>
      <w:lvlText w:val=""/>
      <w:lvlJc w:val="left"/>
    </w:lvl>
    <w:lvl w:ilvl="5" w:tplc="AFB652EA">
      <w:numFmt w:val="decimal"/>
      <w:lvlText w:val=""/>
      <w:lvlJc w:val="left"/>
    </w:lvl>
    <w:lvl w:ilvl="6" w:tplc="665E7C6C">
      <w:numFmt w:val="decimal"/>
      <w:lvlText w:val=""/>
      <w:lvlJc w:val="left"/>
    </w:lvl>
    <w:lvl w:ilvl="7" w:tplc="CC069D7C">
      <w:numFmt w:val="decimal"/>
      <w:lvlText w:val=""/>
      <w:lvlJc w:val="left"/>
    </w:lvl>
    <w:lvl w:ilvl="8" w:tplc="15F0FB82">
      <w:numFmt w:val="decimal"/>
      <w:lvlText w:val=""/>
      <w:lvlJc w:val="left"/>
    </w:lvl>
  </w:abstractNum>
  <w:abstractNum w:abstractNumId="8">
    <w:nsid w:val="00003B25"/>
    <w:multiLevelType w:val="hybridMultilevel"/>
    <w:tmpl w:val="B0E49F7C"/>
    <w:lvl w:ilvl="0" w:tplc="E9D63CCE">
      <w:start w:val="2"/>
      <w:numFmt w:val="decimal"/>
      <w:lvlText w:val="%1."/>
      <w:lvlJc w:val="left"/>
    </w:lvl>
    <w:lvl w:ilvl="1" w:tplc="3030F5BA">
      <w:numFmt w:val="decimal"/>
      <w:lvlText w:val=""/>
      <w:lvlJc w:val="left"/>
    </w:lvl>
    <w:lvl w:ilvl="2" w:tplc="84ECFBCE">
      <w:numFmt w:val="decimal"/>
      <w:lvlText w:val=""/>
      <w:lvlJc w:val="left"/>
    </w:lvl>
    <w:lvl w:ilvl="3" w:tplc="B7A60B06">
      <w:numFmt w:val="decimal"/>
      <w:lvlText w:val=""/>
      <w:lvlJc w:val="left"/>
    </w:lvl>
    <w:lvl w:ilvl="4" w:tplc="6AB411EE">
      <w:numFmt w:val="decimal"/>
      <w:lvlText w:val=""/>
      <w:lvlJc w:val="left"/>
    </w:lvl>
    <w:lvl w:ilvl="5" w:tplc="3B989D80">
      <w:numFmt w:val="decimal"/>
      <w:lvlText w:val=""/>
      <w:lvlJc w:val="left"/>
    </w:lvl>
    <w:lvl w:ilvl="6" w:tplc="D2A24954">
      <w:numFmt w:val="decimal"/>
      <w:lvlText w:val=""/>
      <w:lvlJc w:val="left"/>
    </w:lvl>
    <w:lvl w:ilvl="7" w:tplc="B03ED638">
      <w:numFmt w:val="decimal"/>
      <w:lvlText w:val=""/>
      <w:lvlJc w:val="left"/>
    </w:lvl>
    <w:lvl w:ilvl="8" w:tplc="A11AEFA2">
      <w:numFmt w:val="decimal"/>
      <w:lvlText w:val=""/>
      <w:lvlJc w:val="left"/>
    </w:lvl>
  </w:abstractNum>
  <w:abstractNum w:abstractNumId="9">
    <w:nsid w:val="0000428B"/>
    <w:multiLevelType w:val="hybridMultilevel"/>
    <w:tmpl w:val="98104D0A"/>
    <w:lvl w:ilvl="0" w:tplc="FEEAFE78">
      <w:start w:val="1"/>
      <w:numFmt w:val="bullet"/>
      <w:lvlText w:val="А"/>
      <w:lvlJc w:val="left"/>
    </w:lvl>
    <w:lvl w:ilvl="1" w:tplc="DB40CA2A">
      <w:numFmt w:val="decimal"/>
      <w:lvlText w:val=""/>
      <w:lvlJc w:val="left"/>
    </w:lvl>
    <w:lvl w:ilvl="2" w:tplc="5914BA4C">
      <w:numFmt w:val="decimal"/>
      <w:lvlText w:val=""/>
      <w:lvlJc w:val="left"/>
    </w:lvl>
    <w:lvl w:ilvl="3" w:tplc="77709DC0">
      <w:numFmt w:val="decimal"/>
      <w:lvlText w:val=""/>
      <w:lvlJc w:val="left"/>
    </w:lvl>
    <w:lvl w:ilvl="4" w:tplc="419414F2">
      <w:numFmt w:val="decimal"/>
      <w:lvlText w:val=""/>
      <w:lvlJc w:val="left"/>
    </w:lvl>
    <w:lvl w:ilvl="5" w:tplc="D1288178">
      <w:numFmt w:val="decimal"/>
      <w:lvlText w:val=""/>
      <w:lvlJc w:val="left"/>
    </w:lvl>
    <w:lvl w:ilvl="6" w:tplc="49A4A528">
      <w:numFmt w:val="decimal"/>
      <w:lvlText w:val=""/>
      <w:lvlJc w:val="left"/>
    </w:lvl>
    <w:lvl w:ilvl="7" w:tplc="61B000AA">
      <w:numFmt w:val="decimal"/>
      <w:lvlText w:val=""/>
      <w:lvlJc w:val="left"/>
    </w:lvl>
    <w:lvl w:ilvl="8" w:tplc="CB82D44C">
      <w:numFmt w:val="decimal"/>
      <w:lvlText w:val=""/>
      <w:lvlJc w:val="left"/>
    </w:lvl>
  </w:abstractNum>
  <w:abstractNum w:abstractNumId="10">
    <w:nsid w:val="00004509"/>
    <w:multiLevelType w:val="hybridMultilevel"/>
    <w:tmpl w:val="810AE838"/>
    <w:lvl w:ilvl="0" w:tplc="5718B84C">
      <w:start w:val="1"/>
      <w:numFmt w:val="decimal"/>
      <w:lvlText w:val="%1."/>
      <w:lvlJc w:val="left"/>
    </w:lvl>
    <w:lvl w:ilvl="1" w:tplc="BF501BF8">
      <w:numFmt w:val="decimal"/>
      <w:lvlText w:val=""/>
      <w:lvlJc w:val="left"/>
    </w:lvl>
    <w:lvl w:ilvl="2" w:tplc="4F224FE6">
      <w:numFmt w:val="decimal"/>
      <w:lvlText w:val=""/>
      <w:lvlJc w:val="left"/>
    </w:lvl>
    <w:lvl w:ilvl="3" w:tplc="A230AE72">
      <w:numFmt w:val="decimal"/>
      <w:lvlText w:val=""/>
      <w:lvlJc w:val="left"/>
    </w:lvl>
    <w:lvl w:ilvl="4" w:tplc="D8E8C0CC">
      <w:numFmt w:val="decimal"/>
      <w:lvlText w:val=""/>
      <w:lvlJc w:val="left"/>
    </w:lvl>
    <w:lvl w:ilvl="5" w:tplc="E75AF69E">
      <w:numFmt w:val="decimal"/>
      <w:lvlText w:val=""/>
      <w:lvlJc w:val="left"/>
    </w:lvl>
    <w:lvl w:ilvl="6" w:tplc="B0424F96">
      <w:numFmt w:val="decimal"/>
      <w:lvlText w:val=""/>
      <w:lvlJc w:val="left"/>
    </w:lvl>
    <w:lvl w:ilvl="7" w:tplc="B90A5E9A">
      <w:numFmt w:val="decimal"/>
      <w:lvlText w:val=""/>
      <w:lvlJc w:val="left"/>
    </w:lvl>
    <w:lvl w:ilvl="8" w:tplc="904EA1E2">
      <w:numFmt w:val="decimal"/>
      <w:lvlText w:val=""/>
      <w:lvlJc w:val="left"/>
    </w:lvl>
  </w:abstractNum>
  <w:abstractNum w:abstractNumId="11">
    <w:nsid w:val="0000491C"/>
    <w:multiLevelType w:val="hybridMultilevel"/>
    <w:tmpl w:val="24482C4A"/>
    <w:lvl w:ilvl="0" w:tplc="8A30FB6A">
      <w:start w:val="1"/>
      <w:numFmt w:val="bullet"/>
      <w:lvlText w:val="с"/>
      <w:lvlJc w:val="left"/>
    </w:lvl>
    <w:lvl w:ilvl="1" w:tplc="95CC35A2">
      <w:numFmt w:val="decimal"/>
      <w:lvlText w:val=""/>
      <w:lvlJc w:val="left"/>
    </w:lvl>
    <w:lvl w:ilvl="2" w:tplc="0B40DAC2">
      <w:numFmt w:val="decimal"/>
      <w:lvlText w:val=""/>
      <w:lvlJc w:val="left"/>
    </w:lvl>
    <w:lvl w:ilvl="3" w:tplc="C0DAF194">
      <w:numFmt w:val="decimal"/>
      <w:lvlText w:val=""/>
      <w:lvlJc w:val="left"/>
    </w:lvl>
    <w:lvl w:ilvl="4" w:tplc="7F181EBC">
      <w:numFmt w:val="decimal"/>
      <w:lvlText w:val=""/>
      <w:lvlJc w:val="left"/>
    </w:lvl>
    <w:lvl w:ilvl="5" w:tplc="93D4BBCA">
      <w:numFmt w:val="decimal"/>
      <w:lvlText w:val=""/>
      <w:lvlJc w:val="left"/>
    </w:lvl>
    <w:lvl w:ilvl="6" w:tplc="A2EE1064">
      <w:numFmt w:val="decimal"/>
      <w:lvlText w:val=""/>
      <w:lvlJc w:val="left"/>
    </w:lvl>
    <w:lvl w:ilvl="7" w:tplc="3B442656">
      <w:numFmt w:val="decimal"/>
      <w:lvlText w:val=""/>
      <w:lvlJc w:val="left"/>
    </w:lvl>
    <w:lvl w:ilvl="8" w:tplc="FF24C5CA">
      <w:numFmt w:val="decimal"/>
      <w:lvlText w:val=""/>
      <w:lvlJc w:val="left"/>
    </w:lvl>
  </w:abstractNum>
  <w:abstractNum w:abstractNumId="12">
    <w:nsid w:val="00004D06"/>
    <w:multiLevelType w:val="hybridMultilevel"/>
    <w:tmpl w:val="5D74AB44"/>
    <w:lvl w:ilvl="0" w:tplc="E452DE6E">
      <w:start w:val="1"/>
      <w:numFmt w:val="bullet"/>
      <w:lvlText w:val="-"/>
      <w:lvlJc w:val="left"/>
    </w:lvl>
    <w:lvl w:ilvl="1" w:tplc="D7046200">
      <w:numFmt w:val="decimal"/>
      <w:lvlText w:val=""/>
      <w:lvlJc w:val="left"/>
    </w:lvl>
    <w:lvl w:ilvl="2" w:tplc="F6A0019E">
      <w:numFmt w:val="decimal"/>
      <w:lvlText w:val=""/>
      <w:lvlJc w:val="left"/>
    </w:lvl>
    <w:lvl w:ilvl="3" w:tplc="4ACAAE80">
      <w:numFmt w:val="decimal"/>
      <w:lvlText w:val=""/>
      <w:lvlJc w:val="left"/>
    </w:lvl>
    <w:lvl w:ilvl="4" w:tplc="F32A25E2">
      <w:numFmt w:val="decimal"/>
      <w:lvlText w:val=""/>
      <w:lvlJc w:val="left"/>
    </w:lvl>
    <w:lvl w:ilvl="5" w:tplc="93AEEB8C">
      <w:numFmt w:val="decimal"/>
      <w:lvlText w:val=""/>
      <w:lvlJc w:val="left"/>
    </w:lvl>
    <w:lvl w:ilvl="6" w:tplc="03E00F1A">
      <w:numFmt w:val="decimal"/>
      <w:lvlText w:val=""/>
      <w:lvlJc w:val="left"/>
    </w:lvl>
    <w:lvl w:ilvl="7" w:tplc="9C1A37C8">
      <w:numFmt w:val="decimal"/>
      <w:lvlText w:val=""/>
      <w:lvlJc w:val="left"/>
    </w:lvl>
    <w:lvl w:ilvl="8" w:tplc="72B639B8">
      <w:numFmt w:val="decimal"/>
      <w:lvlText w:val=""/>
      <w:lvlJc w:val="left"/>
    </w:lvl>
  </w:abstractNum>
  <w:abstractNum w:abstractNumId="13">
    <w:nsid w:val="00004DB7"/>
    <w:multiLevelType w:val="hybridMultilevel"/>
    <w:tmpl w:val="D568A646"/>
    <w:lvl w:ilvl="0" w:tplc="43DA705A">
      <w:start w:val="1"/>
      <w:numFmt w:val="bullet"/>
      <w:lvlText w:val="-"/>
      <w:lvlJc w:val="left"/>
    </w:lvl>
    <w:lvl w:ilvl="1" w:tplc="92F0A1CE">
      <w:numFmt w:val="decimal"/>
      <w:lvlText w:val=""/>
      <w:lvlJc w:val="left"/>
    </w:lvl>
    <w:lvl w:ilvl="2" w:tplc="C28AA524">
      <w:numFmt w:val="decimal"/>
      <w:lvlText w:val=""/>
      <w:lvlJc w:val="left"/>
    </w:lvl>
    <w:lvl w:ilvl="3" w:tplc="F3CED0CA">
      <w:numFmt w:val="decimal"/>
      <w:lvlText w:val=""/>
      <w:lvlJc w:val="left"/>
    </w:lvl>
    <w:lvl w:ilvl="4" w:tplc="4F2CA7BC">
      <w:numFmt w:val="decimal"/>
      <w:lvlText w:val=""/>
      <w:lvlJc w:val="left"/>
    </w:lvl>
    <w:lvl w:ilvl="5" w:tplc="44A2570A">
      <w:numFmt w:val="decimal"/>
      <w:lvlText w:val=""/>
      <w:lvlJc w:val="left"/>
    </w:lvl>
    <w:lvl w:ilvl="6" w:tplc="87E62D3E">
      <w:numFmt w:val="decimal"/>
      <w:lvlText w:val=""/>
      <w:lvlJc w:val="left"/>
    </w:lvl>
    <w:lvl w:ilvl="7" w:tplc="EBD27126">
      <w:numFmt w:val="decimal"/>
      <w:lvlText w:val=""/>
      <w:lvlJc w:val="left"/>
    </w:lvl>
    <w:lvl w:ilvl="8" w:tplc="30688216">
      <w:numFmt w:val="decimal"/>
      <w:lvlText w:val=""/>
      <w:lvlJc w:val="left"/>
    </w:lvl>
  </w:abstractNum>
  <w:abstractNum w:abstractNumId="14">
    <w:nsid w:val="00004DC8"/>
    <w:multiLevelType w:val="hybridMultilevel"/>
    <w:tmpl w:val="C2CC8384"/>
    <w:lvl w:ilvl="0" w:tplc="C2B05C18">
      <w:start w:val="1"/>
      <w:numFmt w:val="decimal"/>
      <w:lvlText w:val="%1."/>
      <w:lvlJc w:val="left"/>
    </w:lvl>
    <w:lvl w:ilvl="1" w:tplc="86A27ECC">
      <w:numFmt w:val="decimal"/>
      <w:lvlText w:val=""/>
      <w:lvlJc w:val="left"/>
    </w:lvl>
    <w:lvl w:ilvl="2" w:tplc="DE3C2150">
      <w:numFmt w:val="decimal"/>
      <w:lvlText w:val=""/>
      <w:lvlJc w:val="left"/>
    </w:lvl>
    <w:lvl w:ilvl="3" w:tplc="6A90AA7A">
      <w:numFmt w:val="decimal"/>
      <w:lvlText w:val=""/>
      <w:lvlJc w:val="left"/>
    </w:lvl>
    <w:lvl w:ilvl="4" w:tplc="AE42C5B4">
      <w:numFmt w:val="decimal"/>
      <w:lvlText w:val=""/>
      <w:lvlJc w:val="left"/>
    </w:lvl>
    <w:lvl w:ilvl="5" w:tplc="42CC1FE2">
      <w:numFmt w:val="decimal"/>
      <w:lvlText w:val=""/>
      <w:lvlJc w:val="left"/>
    </w:lvl>
    <w:lvl w:ilvl="6" w:tplc="9AB0EAAE">
      <w:numFmt w:val="decimal"/>
      <w:lvlText w:val=""/>
      <w:lvlJc w:val="left"/>
    </w:lvl>
    <w:lvl w:ilvl="7" w:tplc="AAEC893E">
      <w:numFmt w:val="decimal"/>
      <w:lvlText w:val=""/>
      <w:lvlJc w:val="left"/>
    </w:lvl>
    <w:lvl w:ilvl="8" w:tplc="B6DA6076">
      <w:numFmt w:val="decimal"/>
      <w:lvlText w:val=""/>
      <w:lvlJc w:val="left"/>
    </w:lvl>
  </w:abstractNum>
  <w:abstractNum w:abstractNumId="15">
    <w:nsid w:val="000054DE"/>
    <w:multiLevelType w:val="hybridMultilevel"/>
    <w:tmpl w:val="F7063D7A"/>
    <w:lvl w:ilvl="0" w:tplc="DD9C5E4E">
      <w:start w:val="4"/>
      <w:numFmt w:val="decimal"/>
      <w:lvlText w:val="%1."/>
      <w:lvlJc w:val="left"/>
    </w:lvl>
    <w:lvl w:ilvl="1" w:tplc="46F6DDA8">
      <w:start w:val="1"/>
      <w:numFmt w:val="decimal"/>
      <w:lvlText w:val="%2"/>
      <w:lvlJc w:val="left"/>
    </w:lvl>
    <w:lvl w:ilvl="2" w:tplc="012424BC">
      <w:numFmt w:val="decimal"/>
      <w:lvlText w:val=""/>
      <w:lvlJc w:val="left"/>
    </w:lvl>
    <w:lvl w:ilvl="3" w:tplc="B43607B8">
      <w:numFmt w:val="decimal"/>
      <w:lvlText w:val=""/>
      <w:lvlJc w:val="left"/>
    </w:lvl>
    <w:lvl w:ilvl="4" w:tplc="7C14A280">
      <w:numFmt w:val="decimal"/>
      <w:lvlText w:val=""/>
      <w:lvlJc w:val="left"/>
    </w:lvl>
    <w:lvl w:ilvl="5" w:tplc="9420F6C0">
      <w:numFmt w:val="decimal"/>
      <w:lvlText w:val=""/>
      <w:lvlJc w:val="left"/>
    </w:lvl>
    <w:lvl w:ilvl="6" w:tplc="ECB22054">
      <w:numFmt w:val="decimal"/>
      <w:lvlText w:val=""/>
      <w:lvlJc w:val="left"/>
    </w:lvl>
    <w:lvl w:ilvl="7" w:tplc="9430908A">
      <w:numFmt w:val="decimal"/>
      <w:lvlText w:val=""/>
      <w:lvlJc w:val="left"/>
    </w:lvl>
    <w:lvl w:ilvl="8" w:tplc="8E54D908">
      <w:numFmt w:val="decimal"/>
      <w:lvlText w:val=""/>
      <w:lvlJc w:val="left"/>
    </w:lvl>
  </w:abstractNum>
  <w:abstractNum w:abstractNumId="16">
    <w:nsid w:val="00005D03"/>
    <w:multiLevelType w:val="hybridMultilevel"/>
    <w:tmpl w:val="83F02B78"/>
    <w:lvl w:ilvl="0" w:tplc="DE28416C">
      <w:start w:val="1"/>
      <w:numFmt w:val="bullet"/>
      <w:lvlText w:val="-"/>
      <w:lvlJc w:val="left"/>
    </w:lvl>
    <w:lvl w:ilvl="1" w:tplc="184094AC">
      <w:numFmt w:val="decimal"/>
      <w:lvlText w:val=""/>
      <w:lvlJc w:val="left"/>
    </w:lvl>
    <w:lvl w:ilvl="2" w:tplc="28408D46">
      <w:numFmt w:val="decimal"/>
      <w:lvlText w:val=""/>
      <w:lvlJc w:val="left"/>
    </w:lvl>
    <w:lvl w:ilvl="3" w:tplc="55DC3114">
      <w:numFmt w:val="decimal"/>
      <w:lvlText w:val=""/>
      <w:lvlJc w:val="left"/>
    </w:lvl>
    <w:lvl w:ilvl="4" w:tplc="4D622690">
      <w:numFmt w:val="decimal"/>
      <w:lvlText w:val=""/>
      <w:lvlJc w:val="left"/>
    </w:lvl>
    <w:lvl w:ilvl="5" w:tplc="D1203BFE">
      <w:numFmt w:val="decimal"/>
      <w:lvlText w:val=""/>
      <w:lvlJc w:val="left"/>
    </w:lvl>
    <w:lvl w:ilvl="6" w:tplc="D21E4B86">
      <w:numFmt w:val="decimal"/>
      <w:lvlText w:val=""/>
      <w:lvlJc w:val="left"/>
    </w:lvl>
    <w:lvl w:ilvl="7" w:tplc="E630581C">
      <w:numFmt w:val="decimal"/>
      <w:lvlText w:val=""/>
      <w:lvlJc w:val="left"/>
    </w:lvl>
    <w:lvl w:ilvl="8" w:tplc="C5C0DF24">
      <w:numFmt w:val="decimal"/>
      <w:lvlText w:val=""/>
      <w:lvlJc w:val="left"/>
    </w:lvl>
  </w:abstractNum>
  <w:abstractNum w:abstractNumId="17">
    <w:nsid w:val="000063CB"/>
    <w:multiLevelType w:val="hybridMultilevel"/>
    <w:tmpl w:val="592C7128"/>
    <w:lvl w:ilvl="0" w:tplc="A7862B72">
      <w:start w:val="1"/>
      <w:numFmt w:val="bullet"/>
      <w:lvlText w:val="\endash "/>
      <w:lvlJc w:val="left"/>
    </w:lvl>
    <w:lvl w:ilvl="1" w:tplc="2BB4E452">
      <w:numFmt w:val="decimal"/>
      <w:lvlText w:val=""/>
      <w:lvlJc w:val="left"/>
    </w:lvl>
    <w:lvl w:ilvl="2" w:tplc="A3D0EFA8">
      <w:numFmt w:val="decimal"/>
      <w:lvlText w:val=""/>
      <w:lvlJc w:val="left"/>
    </w:lvl>
    <w:lvl w:ilvl="3" w:tplc="8A6CE7E6">
      <w:numFmt w:val="decimal"/>
      <w:lvlText w:val=""/>
      <w:lvlJc w:val="left"/>
    </w:lvl>
    <w:lvl w:ilvl="4" w:tplc="22F43010">
      <w:numFmt w:val="decimal"/>
      <w:lvlText w:val=""/>
      <w:lvlJc w:val="left"/>
    </w:lvl>
    <w:lvl w:ilvl="5" w:tplc="24D20592">
      <w:numFmt w:val="decimal"/>
      <w:lvlText w:val=""/>
      <w:lvlJc w:val="left"/>
    </w:lvl>
    <w:lvl w:ilvl="6" w:tplc="21F2AEEA">
      <w:numFmt w:val="decimal"/>
      <w:lvlText w:val=""/>
      <w:lvlJc w:val="left"/>
    </w:lvl>
    <w:lvl w:ilvl="7" w:tplc="F7285FB0">
      <w:numFmt w:val="decimal"/>
      <w:lvlText w:val=""/>
      <w:lvlJc w:val="left"/>
    </w:lvl>
    <w:lvl w:ilvl="8" w:tplc="59BABDA8">
      <w:numFmt w:val="decimal"/>
      <w:lvlText w:val=""/>
      <w:lvlJc w:val="left"/>
    </w:lvl>
  </w:abstractNum>
  <w:abstractNum w:abstractNumId="18">
    <w:nsid w:val="00006443"/>
    <w:multiLevelType w:val="hybridMultilevel"/>
    <w:tmpl w:val="E7A2E4F0"/>
    <w:lvl w:ilvl="0" w:tplc="5C326118">
      <w:start w:val="1"/>
      <w:numFmt w:val="bullet"/>
      <w:lvlText w:val="I"/>
      <w:lvlJc w:val="left"/>
    </w:lvl>
    <w:lvl w:ilvl="1" w:tplc="434E7B3C">
      <w:numFmt w:val="decimal"/>
      <w:lvlText w:val=""/>
      <w:lvlJc w:val="left"/>
    </w:lvl>
    <w:lvl w:ilvl="2" w:tplc="0F50CBCE">
      <w:numFmt w:val="decimal"/>
      <w:lvlText w:val=""/>
      <w:lvlJc w:val="left"/>
    </w:lvl>
    <w:lvl w:ilvl="3" w:tplc="4F44792A">
      <w:numFmt w:val="decimal"/>
      <w:lvlText w:val=""/>
      <w:lvlJc w:val="left"/>
    </w:lvl>
    <w:lvl w:ilvl="4" w:tplc="B23E6574">
      <w:numFmt w:val="decimal"/>
      <w:lvlText w:val=""/>
      <w:lvlJc w:val="left"/>
    </w:lvl>
    <w:lvl w:ilvl="5" w:tplc="A240234E">
      <w:numFmt w:val="decimal"/>
      <w:lvlText w:val=""/>
      <w:lvlJc w:val="left"/>
    </w:lvl>
    <w:lvl w:ilvl="6" w:tplc="E5245AB8">
      <w:numFmt w:val="decimal"/>
      <w:lvlText w:val=""/>
      <w:lvlJc w:val="left"/>
    </w:lvl>
    <w:lvl w:ilvl="7" w:tplc="E2383B1C">
      <w:numFmt w:val="decimal"/>
      <w:lvlText w:val=""/>
      <w:lvlJc w:val="left"/>
    </w:lvl>
    <w:lvl w:ilvl="8" w:tplc="F6105EB6">
      <w:numFmt w:val="decimal"/>
      <w:lvlText w:val=""/>
      <w:lvlJc w:val="left"/>
    </w:lvl>
  </w:abstractNum>
  <w:abstractNum w:abstractNumId="19">
    <w:nsid w:val="000066BB"/>
    <w:multiLevelType w:val="hybridMultilevel"/>
    <w:tmpl w:val="D7BE4FD2"/>
    <w:lvl w:ilvl="0" w:tplc="9FA2837E">
      <w:start w:val="35"/>
      <w:numFmt w:val="upperLetter"/>
      <w:lvlText w:val="%1"/>
      <w:lvlJc w:val="left"/>
    </w:lvl>
    <w:lvl w:ilvl="1" w:tplc="DC0A1438">
      <w:numFmt w:val="decimal"/>
      <w:lvlText w:val=""/>
      <w:lvlJc w:val="left"/>
    </w:lvl>
    <w:lvl w:ilvl="2" w:tplc="F61C23E0">
      <w:numFmt w:val="decimal"/>
      <w:lvlText w:val=""/>
      <w:lvlJc w:val="left"/>
    </w:lvl>
    <w:lvl w:ilvl="3" w:tplc="A25408F8">
      <w:numFmt w:val="decimal"/>
      <w:lvlText w:val=""/>
      <w:lvlJc w:val="left"/>
    </w:lvl>
    <w:lvl w:ilvl="4" w:tplc="5FD016A4">
      <w:numFmt w:val="decimal"/>
      <w:lvlText w:val=""/>
      <w:lvlJc w:val="left"/>
    </w:lvl>
    <w:lvl w:ilvl="5" w:tplc="1898D9CC">
      <w:numFmt w:val="decimal"/>
      <w:lvlText w:val=""/>
      <w:lvlJc w:val="left"/>
    </w:lvl>
    <w:lvl w:ilvl="6" w:tplc="1C7646E8">
      <w:numFmt w:val="decimal"/>
      <w:lvlText w:val=""/>
      <w:lvlJc w:val="left"/>
    </w:lvl>
    <w:lvl w:ilvl="7" w:tplc="BFAE2928">
      <w:numFmt w:val="decimal"/>
      <w:lvlText w:val=""/>
      <w:lvlJc w:val="left"/>
    </w:lvl>
    <w:lvl w:ilvl="8" w:tplc="38EAC5C4">
      <w:numFmt w:val="decimal"/>
      <w:lvlText w:val=""/>
      <w:lvlJc w:val="left"/>
    </w:lvl>
  </w:abstractNum>
  <w:abstractNum w:abstractNumId="20">
    <w:nsid w:val="00006BFC"/>
    <w:multiLevelType w:val="hybridMultilevel"/>
    <w:tmpl w:val="7F928FF6"/>
    <w:lvl w:ilvl="0" w:tplc="5CCECCA8">
      <w:start w:val="1"/>
      <w:numFmt w:val="decimal"/>
      <w:lvlText w:val="%1."/>
      <w:lvlJc w:val="left"/>
    </w:lvl>
    <w:lvl w:ilvl="1" w:tplc="ED3A930C">
      <w:numFmt w:val="decimal"/>
      <w:lvlText w:val=""/>
      <w:lvlJc w:val="left"/>
    </w:lvl>
    <w:lvl w:ilvl="2" w:tplc="A95831C6">
      <w:numFmt w:val="decimal"/>
      <w:lvlText w:val=""/>
      <w:lvlJc w:val="left"/>
    </w:lvl>
    <w:lvl w:ilvl="3" w:tplc="EF5EADA2">
      <w:numFmt w:val="decimal"/>
      <w:lvlText w:val=""/>
      <w:lvlJc w:val="left"/>
    </w:lvl>
    <w:lvl w:ilvl="4" w:tplc="CFCE9346">
      <w:numFmt w:val="decimal"/>
      <w:lvlText w:val=""/>
      <w:lvlJc w:val="left"/>
    </w:lvl>
    <w:lvl w:ilvl="5" w:tplc="6C8CC2E0">
      <w:numFmt w:val="decimal"/>
      <w:lvlText w:val=""/>
      <w:lvlJc w:val="left"/>
    </w:lvl>
    <w:lvl w:ilvl="6" w:tplc="AF46A638">
      <w:numFmt w:val="decimal"/>
      <w:lvlText w:val=""/>
      <w:lvlJc w:val="left"/>
    </w:lvl>
    <w:lvl w:ilvl="7" w:tplc="4DDEBDD4">
      <w:numFmt w:val="decimal"/>
      <w:lvlText w:val=""/>
      <w:lvlJc w:val="left"/>
    </w:lvl>
    <w:lvl w:ilvl="8" w:tplc="E36A1036">
      <w:numFmt w:val="decimal"/>
      <w:lvlText w:val=""/>
      <w:lvlJc w:val="left"/>
    </w:lvl>
  </w:abstractNum>
  <w:abstractNum w:abstractNumId="21">
    <w:nsid w:val="00006E5D"/>
    <w:multiLevelType w:val="hybridMultilevel"/>
    <w:tmpl w:val="7458AF7E"/>
    <w:lvl w:ilvl="0" w:tplc="F3FCA656">
      <w:start w:val="3"/>
      <w:numFmt w:val="decimal"/>
      <w:lvlText w:val="%1."/>
      <w:lvlJc w:val="left"/>
    </w:lvl>
    <w:lvl w:ilvl="1" w:tplc="D76E2634">
      <w:numFmt w:val="decimal"/>
      <w:lvlText w:val=""/>
      <w:lvlJc w:val="left"/>
    </w:lvl>
    <w:lvl w:ilvl="2" w:tplc="E2603512">
      <w:numFmt w:val="decimal"/>
      <w:lvlText w:val=""/>
      <w:lvlJc w:val="left"/>
    </w:lvl>
    <w:lvl w:ilvl="3" w:tplc="4F60A18C">
      <w:numFmt w:val="decimal"/>
      <w:lvlText w:val=""/>
      <w:lvlJc w:val="left"/>
    </w:lvl>
    <w:lvl w:ilvl="4" w:tplc="2B0AA8EC">
      <w:numFmt w:val="decimal"/>
      <w:lvlText w:val=""/>
      <w:lvlJc w:val="left"/>
    </w:lvl>
    <w:lvl w:ilvl="5" w:tplc="D7F80604">
      <w:numFmt w:val="decimal"/>
      <w:lvlText w:val=""/>
      <w:lvlJc w:val="left"/>
    </w:lvl>
    <w:lvl w:ilvl="6" w:tplc="243A0746">
      <w:numFmt w:val="decimal"/>
      <w:lvlText w:val=""/>
      <w:lvlJc w:val="left"/>
    </w:lvl>
    <w:lvl w:ilvl="7" w:tplc="4B1858E0">
      <w:numFmt w:val="decimal"/>
      <w:lvlText w:val=""/>
      <w:lvlJc w:val="left"/>
    </w:lvl>
    <w:lvl w:ilvl="8" w:tplc="DE143E22">
      <w:numFmt w:val="decimal"/>
      <w:lvlText w:val=""/>
      <w:lvlJc w:val="left"/>
    </w:lvl>
  </w:abstractNum>
  <w:abstractNum w:abstractNumId="22">
    <w:nsid w:val="0000701F"/>
    <w:multiLevelType w:val="hybridMultilevel"/>
    <w:tmpl w:val="124E91CA"/>
    <w:lvl w:ilvl="0" w:tplc="68C4AB60">
      <w:start w:val="1"/>
      <w:numFmt w:val="bullet"/>
      <w:lvlText w:val="С"/>
      <w:lvlJc w:val="left"/>
    </w:lvl>
    <w:lvl w:ilvl="1" w:tplc="34088C5E">
      <w:numFmt w:val="decimal"/>
      <w:lvlText w:val=""/>
      <w:lvlJc w:val="left"/>
    </w:lvl>
    <w:lvl w:ilvl="2" w:tplc="7D3E1048">
      <w:numFmt w:val="decimal"/>
      <w:lvlText w:val=""/>
      <w:lvlJc w:val="left"/>
    </w:lvl>
    <w:lvl w:ilvl="3" w:tplc="EE303122">
      <w:numFmt w:val="decimal"/>
      <w:lvlText w:val=""/>
      <w:lvlJc w:val="left"/>
    </w:lvl>
    <w:lvl w:ilvl="4" w:tplc="63E4A17E">
      <w:numFmt w:val="decimal"/>
      <w:lvlText w:val=""/>
      <w:lvlJc w:val="left"/>
    </w:lvl>
    <w:lvl w:ilvl="5" w:tplc="0A34D30E">
      <w:numFmt w:val="decimal"/>
      <w:lvlText w:val=""/>
      <w:lvlJc w:val="left"/>
    </w:lvl>
    <w:lvl w:ilvl="6" w:tplc="58B0B078">
      <w:numFmt w:val="decimal"/>
      <w:lvlText w:val=""/>
      <w:lvlJc w:val="left"/>
    </w:lvl>
    <w:lvl w:ilvl="7" w:tplc="6D98C1FA">
      <w:numFmt w:val="decimal"/>
      <w:lvlText w:val=""/>
      <w:lvlJc w:val="left"/>
    </w:lvl>
    <w:lvl w:ilvl="8" w:tplc="0A14E562">
      <w:numFmt w:val="decimal"/>
      <w:lvlText w:val=""/>
      <w:lvlJc w:val="left"/>
    </w:lvl>
  </w:abstractNum>
  <w:abstractNum w:abstractNumId="23">
    <w:nsid w:val="0000767D"/>
    <w:multiLevelType w:val="hybridMultilevel"/>
    <w:tmpl w:val="3858E35A"/>
    <w:lvl w:ilvl="0" w:tplc="81A8A4C2">
      <w:start w:val="1"/>
      <w:numFmt w:val="bullet"/>
      <w:lvlText w:val="-"/>
      <w:lvlJc w:val="left"/>
    </w:lvl>
    <w:lvl w:ilvl="1" w:tplc="2D9ADA50">
      <w:numFmt w:val="decimal"/>
      <w:lvlText w:val=""/>
      <w:lvlJc w:val="left"/>
    </w:lvl>
    <w:lvl w:ilvl="2" w:tplc="D42E65BE">
      <w:numFmt w:val="decimal"/>
      <w:lvlText w:val=""/>
      <w:lvlJc w:val="left"/>
    </w:lvl>
    <w:lvl w:ilvl="3" w:tplc="999C791E">
      <w:numFmt w:val="decimal"/>
      <w:lvlText w:val=""/>
      <w:lvlJc w:val="left"/>
    </w:lvl>
    <w:lvl w:ilvl="4" w:tplc="D9E6CA20">
      <w:numFmt w:val="decimal"/>
      <w:lvlText w:val=""/>
      <w:lvlJc w:val="left"/>
    </w:lvl>
    <w:lvl w:ilvl="5" w:tplc="C7AA6AD8">
      <w:numFmt w:val="decimal"/>
      <w:lvlText w:val=""/>
      <w:lvlJc w:val="left"/>
    </w:lvl>
    <w:lvl w:ilvl="6" w:tplc="6FAEDAF0">
      <w:numFmt w:val="decimal"/>
      <w:lvlText w:val=""/>
      <w:lvlJc w:val="left"/>
    </w:lvl>
    <w:lvl w:ilvl="7" w:tplc="BF4A0FDC">
      <w:numFmt w:val="decimal"/>
      <w:lvlText w:val=""/>
      <w:lvlJc w:val="left"/>
    </w:lvl>
    <w:lvl w:ilvl="8" w:tplc="E80CC53E">
      <w:numFmt w:val="decimal"/>
      <w:lvlText w:val=""/>
      <w:lvlJc w:val="left"/>
    </w:lvl>
  </w:abstractNum>
  <w:abstractNum w:abstractNumId="24">
    <w:nsid w:val="00007A5A"/>
    <w:multiLevelType w:val="hybridMultilevel"/>
    <w:tmpl w:val="0290B036"/>
    <w:lvl w:ilvl="0" w:tplc="B5B428CC">
      <w:start w:val="1"/>
      <w:numFmt w:val="bullet"/>
      <w:lvlText w:val="И"/>
      <w:lvlJc w:val="left"/>
    </w:lvl>
    <w:lvl w:ilvl="1" w:tplc="978C6304">
      <w:numFmt w:val="decimal"/>
      <w:lvlText w:val=""/>
      <w:lvlJc w:val="left"/>
    </w:lvl>
    <w:lvl w:ilvl="2" w:tplc="1A442C56">
      <w:numFmt w:val="decimal"/>
      <w:lvlText w:val=""/>
      <w:lvlJc w:val="left"/>
    </w:lvl>
    <w:lvl w:ilvl="3" w:tplc="5DC2393C">
      <w:numFmt w:val="decimal"/>
      <w:lvlText w:val=""/>
      <w:lvlJc w:val="left"/>
    </w:lvl>
    <w:lvl w:ilvl="4" w:tplc="0CF8D13A">
      <w:numFmt w:val="decimal"/>
      <w:lvlText w:val=""/>
      <w:lvlJc w:val="left"/>
    </w:lvl>
    <w:lvl w:ilvl="5" w:tplc="1E88C548">
      <w:numFmt w:val="decimal"/>
      <w:lvlText w:val=""/>
      <w:lvlJc w:val="left"/>
    </w:lvl>
    <w:lvl w:ilvl="6" w:tplc="02665D7E">
      <w:numFmt w:val="decimal"/>
      <w:lvlText w:val=""/>
      <w:lvlJc w:val="left"/>
    </w:lvl>
    <w:lvl w:ilvl="7" w:tplc="3B7EC7B4">
      <w:numFmt w:val="decimal"/>
      <w:lvlText w:val=""/>
      <w:lvlJc w:val="left"/>
    </w:lvl>
    <w:lvl w:ilvl="8" w:tplc="E4542F54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22DD"/>
    <w:rsid w:val="003B7C5A"/>
    <w:rsid w:val="00C12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5484</Words>
  <Characters>31262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First</cp:lastModifiedBy>
  <cp:revision>2</cp:revision>
  <dcterms:created xsi:type="dcterms:W3CDTF">2020-05-15T11:51:00Z</dcterms:created>
  <dcterms:modified xsi:type="dcterms:W3CDTF">2020-05-15T09:52:00Z</dcterms:modified>
</cp:coreProperties>
</file>