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6E" w:rsidRDefault="0038466E" w:rsidP="0038466E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>Приложение №1</w:t>
      </w:r>
    </w:p>
    <w:p w:rsidR="0038466E" w:rsidRDefault="0038466E" w:rsidP="0038466E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 xml:space="preserve">к приказу МБДОУ №34 г.Шахты </w:t>
      </w:r>
    </w:p>
    <w:p w:rsidR="0038466E" w:rsidRDefault="0038466E" w:rsidP="0038466E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>от 09.01.2024г. №7/1</w:t>
      </w:r>
    </w:p>
    <w:p w:rsidR="0038466E" w:rsidRDefault="0038466E" w:rsidP="0038466E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</w:p>
    <w:p w:rsidR="0038466E" w:rsidRDefault="0038466E" w:rsidP="0038466E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noProof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sz w:val="28"/>
          <w:szCs w:val="28"/>
          <w:lang w:eastAsia="ru-RU"/>
        </w:rPr>
        <w:t>И</w:t>
      </w:r>
      <w:r w:rsidRPr="0038466E">
        <w:rPr>
          <w:rFonts w:ascii="Times New Roman" w:eastAsia="Times New Roman" w:hAnsi="Times New Roman" w:cs="Times New Roman"/>
          <w:b/>
          <w:bCs/>
          <w:noProof/>
          <w:color w:val="1E2120"/>
          <w:sz w:val="28"/>
          <w:szCs w:val="28"/>
          <w:lang w:eastAsia="ru-RU"/>
        </w:rPr>
        <w:t>нструкция</w:t>
      </w:r>
    </w:p>
    <w:p w:rsidR="0038466E" w:rsidRDefault="0038466E" w:rsidP="0038466E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noProof/>
          <w:color w:val="1E2120"/>
          <w:sz w:val="28"/>
          <w:szCs w:val="28"/>
          <w:lang w:eastAsia="ru-RU"/>
        </w:rPr>
      </w:pPr>
      <w:r w:rsidRPr="0038466E">
        <w:rPr>
          <w:rFonts w:ascii="Times New Roman" w:eastAsia="Times New Roman" w:hAnsi="Times New Roman" w:cs="Times New Roman"/>
          <w:b/>
          <w:bCs/>
          <w:noProof/>
          <w:color w:val="1E2120"/>
          <w:sz w:val="28"/>
          <w:szCs w:val="28"/>
          <w:lang w:eastAsia="ru-RU"/>
        </w:rPr>
        <w:t xml:space="preserve"> по организации охраны жизни и здоровья детей при проведении прогулок </w:t>
      </w:r>
    </w:p>
    <w:p w:rsidR="0038466E" w:rsidRPr="0038466E" w:rsidRDefault="0038466E" w:rsidP="0038466E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noProof/>
          <w:color w:val="1E2120"/>
          <w:sz w:val="28"/>
          <w:szCs w:val="28"/>
          <w:lang w:eastAsia="ru-RU"/>
        </w:rPr>
      </w:pPr>
      <w:r w:rsidRPr="0038466E">
        <w:rPr>
          <w:rFonts w:ascii="Times New Roman" w:eastAsia="Times New Roman" w:hAnsi="Times New Roman" w:cs="Times New Roman"/>
          <w:b/>
          <w:bCs/>
          <w:noProof/>
          <w:color w:val="1E2120"/>
          <w:sz w:val="28"/>
          <w:szCs w:val="28"/>
          <w:lang w:eastAsia="ru-RU"/>
        </w:rPr>
        <w:t xml:space="preserve">за территорию дошкольного учреждения </w:t>
      </w:r>
    </w:p>
    <w:p w:rsidR="0013663F" w:rsidRPr="0013663F" w:rsidRDefault="0013663F" w:rsidP="003911D4">
      <w:pPr>
        <w:pStyle w:val="3"/>
        <w:jc w:val="center"/>
        <w:rPr>
          <w:b w:val="0"/>
          <w:sz w:val="28"/>
          <w:szCs w:val="28"/>
        </w:rPr>
      </w:pPr>
      <w:r w:rsidRPr="0013663F">
        <w:rPr>
          <w:sz w:val="28"/>
          <w:szCs w:val="28"/>
        </w:rPr>
        <w:t>1. Общие требования безопасности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 прогулкам за территорию Учреждения, туристским походам и экскурсиям допускаются дети дошкольного возраста, прошедшие инструктаж по правилам поведения и не имеющие противопоказаний по состоянию здоровья.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 проведении прогулок за территорию Учреждения, туристских походов и экскурсий соблюдать правила поведения, установленные режимы передвижения и отдыха.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проведении прогулок за территорию Учреждения, туристских походов и экскурсий возможно воздействие на участников следующих опасных факторов:</w:t>
      </w:r>
    </w:p>
    <w:p w:rsidR="0013663F" w:rsidRPr="0013663F" w:rsidRDefault="0013663F" w:rsidP="0013663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потёртости ног при неправильном подборе обуви;</w:t>
      </w:r>
    </w:p>
    <w:p w:rsidR="0013663F" w:rsidRPr="0013663F" w:rsidRDefault="0013663F" w:rsidP="0013663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 ног при передвижении без обуви, а также без брюк или чулок;</w:t>
      </w:r>
    </w:p>
    <w:p w:rsidR="0013663F" w:rsidRPr="0013663F" w:rsidRDefault="0013663F" w:rsidP="0013663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укусы насекомыми (комары, мошка);</w:t>
      </w:r>
    </w:p>
    <w:p w:rsidR="0013663F" w:rsidRPr="0013663F" w:rsidRDefault="0013663F" w:rsidP="0013663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ядовитыми растениями, плодами и грибами;</w:t>
      </w:r>
    </w:p>
    <w:p w:rsidR="0013663F" w:rsidRPr="0013663F" w:rsidRDefault="0013663F" w:rsidP="0013663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заражения желудочно-кишечными болезнями при употреблении воды из непроверенных открытых водоёмов;</w:t>
      </w:r>
    </w:p>
    <w:p w:rsidR="0013663F" w:rsidRPr="0013663F" w:rsidRDefault="0013663F" w:rsidP="0013663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отравления несвежими или скоропортящимися продуктами питания;</w:t>
      </w:r>
    </w:p>
    <w:p w:rsidR="0013663F" w:rsidRPr="0013663F" w:rsidRDefault="0013663F" w:rsidP="0013663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перегревание на солнце.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проведении прогулок за территорию Учреждения, туристских походов и экскурсий группу воспитанников должны сопровождать двое взрослых.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Для оказания первой медицинской помощи при травмах обязательно иметь </w:t>
      </w:r>
      <w:proofErr w:type="spellStart"/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медаптечку</w:t>
      </w:r>
      <w:proofErr w:type="spellEnd"/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набором необходимых медикаментов и перевязочных средств.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несчастном случае пострадавший или очевидец несчастного случая обязан немедленно сообщить об этом руководителю прогулки, туристского похода или экскурсии.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Руководители, ответственные за проведение прогулки за территорию Учреждения, туристского похода или экскурсии, допустившие нарушение </w:t>
      </w: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невыполнение инструкции по охране труда, привлекаются к ответственности и подвергаются внеочередной проверке знаний норм и правил охраны труда.</w:t>
      </w:r>
    </w:p>
    <w:p w:rsidR="006C2E2D" w:rsidRDefault="0013663F" w:rsidP="006C2E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безопасности перед проведением прогулки, туристского похода или экскурсии</w:t>
      </w:r>
    </w:p>
    <w:p w:rsidR="0013663F" w:rsidRPr="0013663F" w:rsidRDefault="0013663F" w:rsidP="006C2E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2.1.Надеть удобную одежду, обувь, не стесняющую движений, соответствующую сезону и погоде, головной убор. Для предотвращения травм и укусов ног надеть брюки или чулки, открытые места тела обработать кремообразным антикомарином, </w:t>
      </w:r>
      <w:proofErr w:type="gramStart"/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разрешённым</w:t>
      </w:r>
      <w:proofErr w:type="gramEnd"/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применению для детей дошкольного возраста.</w:t>
      </w:r>
    </w:p>
    <w:p w:rsidR="0013663F" w:rsidRPr="0013663F" w:rsidRDefault="0013663F" w:rsidP="001366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3.Требования безопасности во время проведения</w:t>
      </w:r>
    </w:p>
    <w:p w:rsidR="0013663F" w:rsidRPr="0013663F" w:rsidRDefault="0013663F" w:rsidP="001366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прогулки за территорию Учреждения,</w:t>
      </w:r>
    </w:p>
    <w:p w:rsidR="0013663F" w:rsidRPr="0013663F" w:rsidRDefault="0013663F" w:rsidP="001366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туристского похода или экскурсии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3.1.Соблюдать дисциплину, выполнять все указания </w:t>
      </w:r>
      <w:r w:rsidR="003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3.2.Общая продолжительность прогулки за территорию Учреждения, туристского похода или э</w:t>
      </w:r>
      <w:r w:rsidR="003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 не должна превышать 1-2</w:t>
      </w: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3.3.Во время привалов во избежание ожогов и лесных пожаров не разводить костры.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3.4.Не пробовать на вкус какие-либо растения, плоды и грибы.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3.5.Не трогать руками колючие растения и грибы.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3.6.При передвижении не снимать обувь и не ходить босиком.</w:t>
      </w:r>
    </w:p>
    <w:p w:rsidR="0013663F" w:rsidRPr="0013663F" w:rsidRDefault="0038466E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13663F"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.Соблюдать правила личной гигиены, своевременно информировать руководителя прогулки за территорию Учреждения, туристского похода или экскурсии об ухудшении состояния здоровья или травмах.</w:t>
      </w:r>
    </w:p>
    <w:p w:rsidR="0013663F" w:rsidRPr="0013663F" w:rsidRDefault="0038466E" w:rsidP="006C2E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13663F"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13663F"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ережно относиться к природе, к личному и групповому имуществу.</w:t>
      </w:r>
    </w:p>
    <w:p w:rsidR="0013663F" w:rsidRPr="0013663F" w:rsidRDefault="0013663F" w:rsidP="001366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безопасности в аварийных ситуациях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4.1.При многочисленных укусах насекомых (комарами, мошкой) немедленно отправить пострадавшего в ближайшее лечебное учреждение и сообщить об этом администрации.</w:t>
      </w:r>
    </w:p>
    <w:p w:rsidR="0013663F" w:rsidRPr="0013663F" w:rsidRDefault="0013663F" w:rsidP="006C2E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13663F" w:rsidRPr="0013663F" w:rsidRDefault="0013663F" w:rsidP="006C2E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2D" w:rsidRPr="0013663F" w:rsidRDefault="0013663F" w:rsidP="006C2E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5.Требования безопасности по окончании</w:t>
      </w:r>
      <w:r w:rsidR="006C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прогулки за территорию Учреждения,</w:t>
      </w:r>
      <w:r w:rsidR="006C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туристского похода или экскурсии</w:t>
      </w:r>
    </w:p>
    <w:p w:rsidR="0013663F" w:rsidRPr="0013663F" w:rsidRDefault="0013663F" w:rsidP="001366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5.1.Проверить по списку наличие воспитанников в группе.</w:t>
      </w:r>
    </w:p>
    <w:p w:rsidR="0092451E" w:rsidRDefault="0038466E" w:rsidP="006C2E2D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13663F"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.Вымыть лицо</w:t>
      </w:r>
      <w:bookmarkStart w:id="0" w:name="_GoBack"/>
      <w:bookmarkEnd w:id="0"/>
      <w:r w:rsidR="0013663F" w:rsidRPr="001366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и ноги с мылом.</w:t>
      </w:r>
    </w:p>
    <w:sectPr w:rsidR="0092451E" w:rsidSect="002517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FC" w:rsidRDefault="007160FC" w:rsidP="00A6624A">
      <w:pPr>
        <w:spacing w:after="0" w:line="240" w:lineRule="auto"/>
      </w:pPr>
      <w:r>
        <w:separator/>
      </w:r>
    </w:p>
  </w:endnote>
  <w:endnote w:type="continuationSeparator" w:id="0">
    <w:p w:rsidR="007160FC" w:rsidRDefault="007160FC" w:rsidP="00A6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FC" w:rsidRDefault="007160FC" w:rsidP="00A6624A">
      <w:pPr>
        <w:spacing w:after="0" w:line="240" w:lineRule="auto"/>
      </w:pPr>
      <w:r>
        <w:separator/>
      </w:r>
    </w:p>
  </w:footnote>
  <w:footnote w:type="continuationSeparator" w:id="0">
    <w:p w:rsidR="007160FC" w:rsidRDefault="007160FC" w:rsidP="00A6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F1" w:rsidRDefault="00277FB8">
    <w:pPr>
      <w:pStyle w:val="1"/>
      <w:jc w:val="center"/>
    </w:pPr>
    <w:r>
      <w:fldChar w:fldCharType="begin"/>
    </w:r>
    <w:r w:rsidR="0013663F">
      <w:instrText xml:space="preserve"> PAGE   \* MERGEFORMAT </w:instrText>
    </w:r>
    <w:r>
      <w:fldChar w:fldCharType="separate"/>
    </w:r>
    <w:r w:rsidR="0038466E">
      <w:rPr>
        <w:noProof/>
      </w:rPr>
      <w:t>2</w:t>
    </w:r>
    <w:r>
      <w:fldChar w:fldCharType="end"/>
    </w:r>
  </w:p>
  <w:p w:rsidR="00C776F1" w:rsidRDefault="007160FC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C0F"/>
    <w:multiLevelType w:val="hybridMultilevel"/>
    <w:tmpl w:val="989C2974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074"/>
    <w:rsid w:val="0013663F"/>
    <w:rsid w:val="00277FB8"/>
    <w:rsid w:val="003373B7"/>
    <w:rsid w:val="0038466E"/>
    <w:rsid w:val="003911D4"/>
    <w:rsid w:val="004E59AB"/>
    <w:rsid w:val="006C2E2D"/>
    <w:rsid w:val="007160FC"/>
    <w:rsid w:val="00847409"/>
    <w:rsid w:val="0092451E"/>
    <w:rsid w:val="009653B6"/>
    <w:rsid w:val="00A6624A"/>
    <w:rsid w:val="00CF1D42"/>
    <w:rsid w:val="00D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4A"/>
  </w:style>
  <w:style w:type="paragraph" w:styleId="3">
    <w:name w:val="heading 3"/>
    <w:basedOn w:val="a"/>
    <w:link w:val="30"/>
    <w:uiPriority w:val="9"/>
    <w:qFormat/>
    <w:rsid w:val="00391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13663F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13663F"/>
    <w:rPr>
      <w:rFonts w:cs="Times New Roman"/>
    </w:rPr>
  </w:style>
  <w:style w:type="paragraph" w:styleId="a3">
    <w:name w:val="header"/>
    <w:basedOn w:val="a"/>
    <w:link w:val="10"/>
    <w:uiPriority w:val="99"/>
    <w:unhideWhenUsed/>
    <w:rsid w:val="0013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13663F"/>
  </w:style>
  <w:style w:type="character" w:customStyle="1" w:styleId="30">
    <w:name w:val="Заголовок 3 Знак"/>
    <w:basedOn w:val="a0"/>
    <w:link w:val="3"/>
    <w:uiPriority w:val="9"/>
    <w:rsid w:val="00391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0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8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13663F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13663F"/>
    <w:rPr>
      <w:rFonts w:cs="Times New Roman"/>
    </w:rPr>
  </w:style>
  <w:style w:type="paragraph" w:styleId="a3">
    <w:name w:val="header"/>
    <w:basedOn w:val="a"/>
    <w:link w:val="10"/>
    <w:uiPriority w:val="99"/>
    <w:semiHidden/>
    <w:unhideWhenUsed/>
    <w:rsid w:val="0013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13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Детскии сад</cp:lastModifiedBy>
  <cp:revision>10</cp:revision>
  <cp:lastPrinted>2024-03-15T08:15:00Z</cp:lastPrinted>
  <dcterms:created xsi:type="dcterms:W3CDTF">2022-04-14T14:50:00Z</dcterms:created>
  <dcterms:modified xsi:type="dcterms:W3CDTF">2024-03-15T08:16:00Z</dcterms:modified>
</cp:coreProperties>
</file>